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11FD4" w14:textId="46E00E4C" w:rsidR="00D54ED7" w:rsidRPr="00D54ED7" w:rsidRDefault="005F5AB5" w:rsidP="00D54ED7">
      <w:pPr>
        <w:suppressAutoHyphens/>
        <w:jc w:val="center"/>
        <w:rPr>
          <w:rFonts w:ascii="Times New Roman" w:hAnsi="Times New Roman"/>
          <w:b/>
          <w:spacing w:val="-3"/>
          <w:szCs w:val="24"/>
        </w:rPr>
      </w:pPr>
      <w:r w:rsidRPr="00224891">
        <w:rPr>
          <w:rFonts w:ascii="Times New Roman" w:hAnsi="Times New Roman"/>
          <w:spacing w:val="-3"/>
          <w:szCs w:val="24"/>
        </w:rPr>
        <w:t xml:space="preserve"> </w:t>
      </w:r>
      <w:r w:rsidR="00D54ED7" w:rsidRPr="00D54ED7">
        <w:rPr>
          <w:rFonts w:ascii="Times New Roman" w:hAnsi="Times New Roman"/>
          <w:b/>
          <w:spacing w:val="-3"/>
          <w:szCs w:val="24"/>
        </w:rPr>
        <w:t>SECTION 108213</w:t>
      </w:r>
    </w:p>
    <w:p w14:paraId="12992B51" w14:textId="45163E11" w:rsidR="005F5AB5" w:rsidRPr="007C03B5" w:rsidRDefault="00D54ED7" w:rsidP="007C03B5">
      <w:pPr>
        <w:suppressAutoHyphens/>
        <w:jc w:val="center"/>
        <w:rPr>
          <w:rFonts w:ascii="Times New Roman" w:hAnsi="Times New Roman"/>
          <w:b/>
          <w:spacing w:val="-3"/>
          <w:szCs w:val="24"/>
        </w:rPr>
      </w:pPr>
      <w:r w:rsidRPr="00D54ED7">
        <w:rPr>
          <w:rFonts w:ascii="Times New Roman" w:hAnsi="Times New Roman"/>
          <w:b/>
          <w:spacing w:val="-3"/>
          <w:szCs w:val="24"/>
        </w:rPr>
        <w:t>ROOF SCREENS</w:t>
      </w:r>
    </w:p>
    <w:p w14:paraId="4B883A80" w14:textId="77777777" w:rsidR="00037A85" w:rsidRDefault="00037A85" w:rsidP="00224891">
      <w:pPr>
        <w:suppressAutoHyphens/>
        <w:jc w:val="center"/>
        <w:rPr>
          <w:rFonts w:ascii="Times New Roman" w:hAnsi="Times New Roman"/>
          <w:spacing w:val="-3"/>
          <w:szCs w:val="24"/>
        </w:rPr>
      </w:pPr>
    </w:p>
    <w:p w14:paraId="44391E4F" w14:textId="77777777" w:rsidR="00037A85" w:rsidRDefault="00037A85" w:rsidP="00037A85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  <w:tab w:val="left" w:pos="10224"/>
          <w:tab w:val="left" w:pos="10656"/>
          <w:tab w:val="left" w:pos="11520"/>
        </w:tabs>
        <w:suppressAutoHyphens/>
        <w:spacing w:line="240" w:lineRule="atLeast"/>
        <w:rPr>
          <w:b/>
          <w:bCs/>
        </w:rPr>
      </w:pPr>
      <w:r>
        <w:rPr>
          <w:b/>
          <w:bCs/>
        </w:rPr>
        <w:t xml:space="preserve">The specifier will need to edit this product specification for a specific project to reflect the options and applications being used.  This guide section has been written to show items to be determined reflected in italic red.  PalmSHIELD does not </w:t>
      </w:r>
      <w:proofErr w:type="gramStart"/>
      <w:r>
        <w:rPr>
          <w:b/>
          <w:bCs/>
        </w:rPr>
        <w:t>warrant</w:t>
      </w:r>
      <w:proofErr w:type="gramEnd"/>
      <w:r>
        <w:rPr>
          <w:b/>
          <w:bCs/>
        </w:rPr>
        <w:t xml:space="preserve"> that these specifications are complete and applicable to all applications.  It is the specifier’s responsibility to </w:t>
      </w:r>
      <w:proofErr w:type="gramStart"/>
      <w:r>
        <w:rPr>
          <w:b/>
          <w:bCs/>
        </w:rPr>
        <w:t>assure</w:t>
      </w:r>
      <w:proofErr w:type="gramEnd"/>
      <w:r>
        <w:rPr>
          <w:b/>
          <w:bCs/>
        </w:rPr>
        <w:t xml:space="preserve"> that use of PalmSHIELD is an appropriate fit for the site and conditions. </w:t>
      </w:r>
    </w:p>
    <w:p w14:paraId="5E4CA66C" w14:textId="77777777" w:rsidR="00037A85" w:rsidRPr="00D011A0" w:rsidRDefault="00037A85" w:rsidP="00037A85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3D996263" w14:textId="77777777" w:rsidR="005F5AB5" w:rsidRPr="00224891" w:rsidRDefault="005F5AB5" w:rsidP="00224891">
      <w:pPr>
        <w:suppressAutoHyphens/>
        <w:rPr>
          <w:rFonts w:ascii="Times New Roman" w:hAnsi="Times New Roman"/>
          <w:spacing w:val="-3"/>
          <w:szCs w:val="24"/>
        </w:rPr>
      </w:pPr>
    </w:p>
    <w:p w14:paraId="4060520C" w14:textId="77777777" w:rsidR="005F5AB5" w:rsidRPr="00224891" w:rsidRDefault="005F5AB5" w:rsidP="00224891">
      <w:pPr>
        <w:suppressAutoHyphens/>
        <w:rPr>
          <w:rFonts w:ascii="Times New Roman" w:hAnsi="Times New Roman"/>
          <w:spacing w:val="-3"/>
          <w:szCs w:val="24"/>
        </w:rPr>
      </w:pPr>
    </w:p>
    <w:p w14:paraId="4A386748" w14:textId="77777777" w:rsidR="005F5AB5" w:rsidRPr="00224891" w:rsidRDefault="005F5AB5" w:rsidP="00224891">
      <w:pPr>
        <w:suppressAutoHyphens/>
        <w:rPr>
          <w:rFonts w:ascii="Times New Roman" w:hAnsi="Times New Roman"/>
          <w:spacing w:val="-3"/>
          <w:szCs w:val="24"/>
        </w:rPr>
      </w:pPr>
      <w:r w:rsidRPr="00224891">
        <w:rPr>
          <w:rFonts w:ascii="Times New Roman" w:hAnsi="Times New Roman"/>
          <w:spacing w:val="-3"/>
          <w:szCs w:val="24"/>
        </w:rPr>
        <w:t>PART 1 – GENERAL</w:t>
      </w:r>
    </w:p>
    <w:p w14:paraId="70DF1596" w14:textId="77777777" w:rsidR="005F5AB5" w:rsidRPr="00224891" w:rsidRDefault="005F5AB5" w:rsidP="00224891">
      <w:pPr>
        <w:suppressAutoHyphens/>
        <w:rPr>
          <w:rFonts w:ascii="Times New Roman" w:hAnsi="Times New Roman"/>
          <w:spacing w:val="-3"/>
          <w:szCs w:val="24"/>
        </w:rPr>
      </w:pPr>
    </w:p>
    <w:p w14:paraId="394C12EE" w14:textId="77777777" w:rsidR="005F5AB5" w:rsidRPr="00224891" w:rsidRDefault="005F5AB5" w:rsidP="00B31721">
      <w:pPr>
        <w:numPr>
          <w:ilvl w:val="1"/>
          <w:numId w:val="14"/>
        </w:numPr>
        <w:tabs>
          <w:tab w:val="clear" w:pos="792"/>
        </w:tabs>
        <w:suppressAutoHyphens/>
        <w:ind w:left="720" w:hanging="720"/>
        <w:rPr>
          <w:rFonts w:ascii="Times New Roman" w:hAnsi="Times New Roman"/>
          <w:spacing w:val="-3"/>
          <w:szCs w:val="24"/>
        </w:rPr>
      </w:pPr>
      <w:r w:rsidRPr="00224891">
        <w:rPr>
          <w:rFonts w:ascii="Times New Roman" w:hAnsi="Times New Roman"/>
          <w:spacing w:val="-3"/>
          <w:szCs w:val="24"/>
        </w:rPr>
        <w:t>DESCRIPTION</w:t>
      </w:r>
    </w:p>
    <w:p w14:paraId="367EFC9E" w14:textId="77777777" w:rsidR="005F5AB5" w:rsidRPr="00224891" w:rsidRDefault="005F5AB5" w:rsidP="00224891">
      <w:pPr>
        <w:suppressAutoHyphens/>
        <w:rPr>
          <w:rFonts w:ascii="Times New Roman" w:hAnsi="Times New Roman"/>
          <w:spacing w:val="-3"/>
          <w:szCs w:val="24"/>
        </w:rPr>
      </w:pPr>
    </w:p>
    <w:p w14:paraId="40AE102A" w14:textId="47937A6D" w:rsidR="005F5AB5" w:rsidRPr="00224891" w:rsidRDefault="005F5AB5" w:rsidP="00B31721">
      <w:pPr>
        <w:numPr>
          <w:ilvl w:val="0"/>
          <w:numId w:val="4"/>
        </w:numPr>
        <w:tabs>
          <w:tab w:val="clear" w:pos="2880"/>
          <w:tab w:val="num" w:pos="1440"/>
        </w:tabs>
        <w:suppressAutoHyphens/>
        <w:ind w:left="1440" w:hanging="720"/>
        <w:rPr>
          <w:rFonts w:ascii="Times New Roman" w:hAnsi="Times New Roman"/>
          <w:spacing w:val="-3"/>
          <w:szCs w:val="24"/>
        </w:rPr>
      </w:pPr>
      <w:r w:rsidRPr="00224891">
        <w:rPr>
          <w:rFonts w:ascii="Times New Roman" w:hAnsi="Times New Roman"/>
          <w:spacing w:val="-3"/>
          <w:szCs w:val="24"/>
        </w:rPr>
        <w:t xml:space="preserve">This section describes the following </w:t>
      </w:r>
      <w:r w:rsidR="00481FDC">
        <w:rPr>
          <w:rFonts w:ascii="Times New Roman" w:hAnsi="Times New Roman"/>
          <w:spacing w:val="-3"/>
          <w:szCs w:val="24"/>
        </w:rPr>
        <w:t>roof screening</w:t>
      </w:r>
      <w:r w:rsidRPr="00224891">
        <w:rPr>
          <w:rFonts w:ascii="Times New Roman" w:hAnsi="Times New Roman"/>
          <w:spacing w:val="-3"/>
          <w:szCs w:val="24"/>
        </w:rPr>
        <w:t>:</w:t>
      </w:r>
    </w:p>
    <w:p w14:paraId="70AF0222" w14:textId="77777777" w:rsidR="005F5AB5" w:rsidRPr="00224891" w:rsidRDefault="005F5AB5" w:rsidP="00224891">
      <w:pPr>
        <w:suppressAutoHyphens/>
        <w:ind w:left="2160" w:hanging="720"/>
        <w:rPr>
          <w:rFonts w:ascii="Times New Roman" w:hAnsi="Times New Roman"/>
          <w:spacing w:val="-3"/>
          <w:szCs w:val="24"/>
        </w:rPr>
      </w:pPr>
    </w:p>
    <w:p w14:paraId="7FB9490C" w14:textId="2DB96129" w:rsidR="00D24889" w:rsidRDefault="00D5099B" w:rsidP="00D24889">
      <w:pPr>
        <w:numPr>
          <w:ilvl w:val="0"/>
          <w:numId w:val="1"/>
        </w:numPr>
        <w:tabs>
          <w:tab w:val="clear" w:pos="720"/>
        </w:tabs>
        <w:suppressAutoHyphens/>
        <w:ind w:left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Solid, semi-solid and </w:t>
      </w:r>
      <w:r w:rsidR="00D24889">
        <w:rPr>
          <w:rFonts w:ascii="Times New Roman" w:hAnsi="Times New Roman"/>
          <w:spacing w:val="-3"/>
          <w:szCs w:val="24"/>
        </w:rPr>
        <w:t>louvered screen</w:t>
      </w:r>
      <w:r w:rsidR="00D83C52">
        <w:rPr>
          <w:rFonts w:ascii="Times New Roman" w:hAnsi="Times New Roman"/>
          <w:spacing w:val="-3"/>
          <w:szCs w:val="24"/>
        </w:rPr>
        <w:t xml:space="preserve"> panels fabricated with extruded aluminum</w:t>
      </w:r>
      <w:r w:rsidR="00D24889">
        <w:rPr>
          <w:rFonts w:ascii="Times New Roman" w:hAnsi="Times New Roman"/>
          <w:spacing w:val="-3"/>
          <w:szCs w:val="24"/>
        </w:rPr>
        <w:t>.</w:t>
      </w:r>
    </w:p>
    <w:p w14:paraId="6ECDFD97" w14:textId="0EDDF3E4" w:rsidR="00D24889" w:rsidRPr="00D24889" w:rsidRDefault="00D24889" w:rsidP="00D24889">
      <w:pPr>
        <w:numPr>
          <w:ilvl w:val="0"/>
          <w:numId w:val="1"/>
        </w:numPr>
        <w:tabs>
          <w:tab w:val="clear" w:pos="720"/>
        </w:tabs>
        <w:suppressAutoHyphens/>
        <w:ind w:left="2160"/>
        <w:rPr>
          <w:rFonts w:ascii="Times New Roman" w:hAnsi="Times New Roman"/>
          <w:spacing w:val="-3"/>
          <w:szCs w:val="24"/>
        </w:rPr>
      </w:pPr>
      <w:r w:rsidRPr="00D24889">
        <w:rPr>
          <w:rFonts w:ascii="Times New Roman" w:hAnsi="Times New Roman"/>
          <w:spacing w:val="-3"/>
          <w:szCs w:val="24"/>
        </w:rPr>
        <w:t xml:space="preserve">Stand-alone roof equipment screens and </w:t>
      </w:r>
      <w:proofErr w:type="gramStart"/>
      <w:r w:rsidRPr="00D24889">
        <w:rPr>
          <w:rFonts w:ascii="Times New Roman" w:hAnsi="Times New Roman"/>
          <w:spacing w:val="-3"/>
          <w:szCs w:val="24"/>
        </w:rPr>
        <w:t>supporting</w:t>
      </w:r>
      <w:proofErr w:type="gramEnd"/>
      <w:r w:rsidRPr="00D24889">
        <w:rPr>
          <w:rFonts w:ascii="Times New Roman" w:hAnsi="Times New Roman"/>
          <w:spacing w:val="-3"/>
          <w:szCs w:val="24"/>
        </w:rPr>
        <w:t xml:space="preserve"> framework.  Screens shall be designed to attach to the roof structure and </w:t>
      </w:r>
      <w:r>
        <w:rPr>
          <w:rFonts w:ascii="Times New Roman" w:hAnsi="Times New Roman"/>
          <w:spacing w:val="-3"/>
          <w:szCs w:val="24"/>
        </w:rPr>
        <w:t xml:space="preserve">the </w:t>
      </w:r>
      <w:r w:rsidRPr="00D24889">
        <w:rPr>
          <w:rFonts w:ascii="Times New Roman" w:hAnsi="Times New Roman"/>
          <w:spacing w:val="-3"/>
          <w:szCs w:val="24"/>
        </w:rPr>
        <w:t>equipment being screened.</w:t>
      </w:r>
    </w:p>
    <w:p w14:paraId="6E78F617" w14:textId="77777777" w:rsidR="001C74F4" w:rsidRPr="00C17304" w:rsidRDefault="000C3940" w:rsidP="001C74F4">
      <w:pPr>
        <w:numPr>
          <w:ilvl w:val="0"/>
          <w:numId w:val="1"/>
        </w:numPr>
        <w:tabs>
          <w:tab w:val="clear" w:pos="720"/>
        </w:tabs>
        <w:suppressAutoHyphens/>
        <w:ind w:left="21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Sliding roof screen panels</w:t>
      </w:r>
      <w:r w:rsidR="00D83C52">
        <w:rPr>
          <w:rFonts w:ascii="Times New Roman" w:hAnsi="Times New Roman"/>
          <w:spacing w:val="-3"/>
          <w:szCs w:val="24"/>
        </w:rPr>
        <w:t xml:space="preserve"> shall be furnished and installed</w:t>
      </w:r>
      <w:r w:rsidR="005F5AB5" w:rsidRPr="00224891">
        <w:rPr>
          <w:rFonts w:ascii="Times New Roman" w:hAnsi="Times New Roman"/>
          <w:spacing w:val="-3"/>
          <w:szCs w:val="24"/>
        </w:rPr>
        <w:t xml:space="preserve"> as shown on the plans and specified herein, </w:t>
      </w:r>
      <w:r w:rsidR="00086EA7">
        <w:rPr>
          <w:rFonts w:ascii="Times New Roman" w:hAnsi="Times New Roman"/>
          <w:spacing w:val="-3"/>
          <w:szCs w:val="24"/>
        </w:rPr>
        <w:t>overall heig</w:t>
      </w:r>
      <w:r>
        <w:rPr>
          <w:rFonts w:ascii="Times New Roman" w:hAnsi="Times New Roman"/>
          <w:spacing w:val="-3"/>
          <w:szCs w:val="24"/>
        </w:rPr>
        <w:t>ht of the system</w:t>
      </w:r>
      <w:r w:rsidR="00FC64A4">
        <w:rPr>
          <w:rFonts w:ascii="Times New Roman" w:hAnsi="Times New Roman"/>
          <w:spacing w:val="-3"/>
          <w:szCs w:val="24"/>
        </w:rPr>
        <w:t xml:space="preserve"> shall be </w:t>
      </w:r>
      <w:r w:rsidR="00FC64A4" w:rsidRPr="00FC64A4">
        <w:rPr>
          <w:rFonts w:ascii="Times New Roman" w:hAnsi="Times New Roman"/>
          <w:color w:val="FF0000"/>
          <w:spacing w:val="-3"/>
          <w:szCs w:val="24"/>
        </w:rPr>
        <w:t>(</w:t>
      </w:r>
      <w:r w:rsidR="00FC64A4" w:rsidRPr="00FC64A4">
        <w:rPr>
          <w:rFonts w:ascii="Times New Roman" w:hAnsi="Times New Roman"/>
          <w:i/>
          <w:color w:val="FF0000"/>
          <w:spacing w:val="-3"/>
          <w:szCs w:val="24"/>
        </w:rPr>
        <w:t>state height here)</w:t>
      </w:r>
      <w:r w:rsidR="00FC64A4">
        <w:rPr>
          <w:rFonts w:ascii="Times New Roman" w:hAnsi="Times New Roman"/>
          <w:i/>
          <w:spacing w:val="-3"/>
          <w:szCs w:val="24"/>
        </w:rPr>
        <w:t xml:space="preserve"> </w:t>
      </w:r>
      <w:r w:rsidR="00860DF1">
        <w:rPr>
          <w:rFonts w:ascii="Times New Roman" w:hAnsi="Times New Roman"/>
          <w:spacing w:val="-3"/>
          <w:szCs w:val="24"/>
        </w:rPr>
        <w:t xml:space="preserve">tall. </w:t>
      </w:r>
      <w:r w:rsidR="00D7446B" w:rsidRPr="00D7446B">
        <w:rPr>
          <w:rFonts w:ascii="Times New Roman" w:hAnsi="Times New Roman"/>
          <w:spacing w:val="-3"/>
          <w:szCs w:val="24"/>
        </w:rPr>
        <w:t xml:space="preserve"> </w:t>
      </w:r>
    </w:p>
    <w:p w14:paraId="05652FA4" w14:textId="23DC069D" w:rsidR="001C74F4" w:rsidRPr="00C17304" w:rsidRDefault="001C74F4" w:rsidP="001C74F4">
      <w:pPr>
        <w:numPr>
          <w:ilvl w:val="0"/>
          <w:numId w:val="1"/>
        </w:numPr>
        <w:tabs>
          <w:tab w:val="clear" w:pos="720"/>
        </w:tabs>
        <w:suppressAutoHyphens/>
        <w:ind w:left="2160"/>
        <w:rPr>
          <w:rFonts w:ascii="Times New Roman" w:hAnsi="Times New Roman"/>
          <w:spacing w:val="-3"/>
          <w:szCs w:val="24"/>
        </w:rPr>
      </w:pPr>
      <w:r w:rsidRPr="00C17304">
        <w:rPr>
          <w:rFonts w:ascii="Times New Roman" w:hAnsi="Times New Roman"/>
          <w:szCs w:val="24"/>
        </w:rPr>
        <w:t xml:space="preserve">Roof screen </w:t>
      </w:r>
      <w:proofErr w:type="gramStart"/>
      <w:r w:rsidR="00C70D95" w:rsidRPr="00C17304">
        <w:rPr>
          <w:rFonts w:ascii="Times New Roman" w:hAnsi="Times New Roman"/>
          <w:szCs w:val="24"/>
        </w:rPr>
        <w:t>supports for</w:t>
      </w:r>
      <w:proofErr w:type="gramEnd"/>
      <w:r w:rsidR="00C70D95" w:rsidRPr="00C17304">
        <w:rPr>
          <w:rFonts w:ascii="Times New Roman" w:hAnsi="Times New Roman"/>
          <w:szCs w:val="24"/>
        </w:rPr>
        <w:t xml:space="preserve"> equipment and roof attachment</w:t>
      </w:r>
    </w:p>
    <w:p w14:paraId="12DE494A" w14:textId="77777777" w:rsidR="001C74F4" w:rsidRPr="00D7446B" w:rsidRDefault="001C74F4" w:rsidP="001C74F4">
      <w:pPr>
        <w:suppressAutoHyphens/>
        <w:ind w:left="2160"/>
        <w:rPr>
          <w:rFonts w:ascii="Times New Roman" w:hAnsi="Times New Roman"/>
          <w:spacing w:val="-3"/>
          <w:szCs w:val="24"/>
        </w:rPr>
      </w:pPr>
    </w:p>
    <w:p w14:paraId="48A96B7A" w14:textId="77777777" w:rsidR="005F5AB5" w:rsidRPr="00D7446B" w:rsidRDefault="005F5AB5" w:rsidP="00224891">
      <w:pPr>
        <w:suppressAutoHyphens/>
        <w:rPr>
          <w:rFonts w:ascii="Times New Roman" w:hAnsi="Times New Roman"/>
          <w:spacing w:val="-3"/>
          <w:szCs w:val="24"/>
        </w:rPr>
      </w:pPr>
    </w:p>
    <w:p w14:paraId="770D3AF4" w14:textId="64B3EFFA" w:rsidR="00C17304" w:rsidRPr="00C17304" w:rsidRDefault="00C17304" w:rsidP="00467903">
      <w:pPr>
        <w:pStyle w:val="ARCATArticle"/>
        <w:numPr>
          <w:ilvl w:val="1"/>
          <w:numId w:val="20"/>
        </w:numPr>
        <w:tabs>
          <w:tab w:val="left" w:pos="720"/>
        </w:tabs>
        <w:spacing w:before="200"/>
        <w:rPr>
          <w:rFonts w:ascii="Times New Roman" w:hAnsi="Times New Roman" w:cs="Times New Roman"/>
        </w:rPr>
      </w:pPr>
      <w:r w:rsidRPr="00C17304">
        <w:rPr>
          <w:rFonts w:ascii="Times New Roman" w:hAnsi="Times New Roman" w:cs="Times New Roman"/>
        </w:rPr>
        <w:t>RELATED SECTIONS</w:t>
      </w:r>
    </w:p>
    <w:p w14:paraId="519B882B" w14:textId="77777777" w:rsidR="00C17304" w:rsidRPr="00C17304" w:rsidRDefault="00C17304" w:rsidP="00C17304">
      <w:pPr>
        <w:pStyle w:val="ARCATnote"/>
        <w:keepNext/>
        <w:rPr>
          <w:rFonts w:ascii="Times New Roman" w:hAnsi="Times New Roman" w:cs="Times New Roman"/>
          <w:color w:val="FF0000"/>
          <w:sz w:val="24"/>
        </w:rPr>
      </w:pPr>
      <w:r w:rsidRPr="00C17304">
        <w:rPr>
          <w:rFonts w:ascii="Times New Roman" w:hAnsi="Times New Roman" w:cs="Times New Roman"/>
          <w:color w:val="FF0000"/>
          <w:sz w:val="24"/>
        </w:rPr>
        <w:t>** NOTE TO SPECIFIER ** Delete any sections below not relevant to this project; add others as required.</w:t>
      </w:r>
    </w:p>
    <w:p w14:paraId="56C3B841" w14:textId="55EC9583" w:rsidR="00C17304" w:rsidRPr="00C17304" w:rsidRDefault="00C17304" w:rsidP="00B00A84">
      <w:pPr>
        <w:pStyle w:val="ARCATParagraph"/>
        <w:numPr>
          <w:ilvl w:val="2"/>
          <w:numId w:val="14"/>
        </w:numPr>
        <w:spacing w:before="200"/>
        <w:rPr>
          <w:rFonts w:ascii="Times New Roman" w:hAnsi="Times New Roman" w:cs="Times New Roman"/>
        </w:rPr>
      </w:pPr>
      <w:r w:rsidRPr="00C17304">
        <w:rPr>
          <w:rFonts w:ascii="Times New Roman" w:hAnsi="Times New Roman" w:cs="Times New Roman"/>
        </w:rPr>
        <w:t>Section 033000 - Cast-In-Place Concrete: Execution requirements for embedded anchors and attachments for metal fabrications specified by this section in concrete.</w:t>
      </w:r>
    </w:p>
    <w:p w14:paraId="2D807F43" w14:textId="77777777" w:rsidR="00C17304" w:rsidRPr="00C17304" w:rsidRDefault="00C17304" w:rsidP="00C17304">
      <w:pPr>
        <w:pStyle w:val="ARCATParagraph"/>
        <w:numPr>
          <w:ilvl w:val="2"/>
          <w:numId w:val="14"/>
        </w:numPr>
        <w:spacing w:before="200"/>
        <w:rPr>
          <w:rFonts w:ascii="Times New Roman" w:hAnsi="Times New Roman" w:cs="Times New Roman"/>
        </w:rPr>
      </w:pPr>
      <w:r w:rsidRPr="00C17304">
        <w:rPr>
          <w:rFonts w:ascii="Times New Roman" w:hAnsi="Times New Roman" w:cs="Times New Roman"/>
        </w:rPr>
        <w:t>Section 042000 - Masonry Anchorage and Reinforcement: Installation of anchors.</w:t>
      </w:r>
    </w:p>
    <w:p w14:paraId="359F0B87" w14:textId="77777777" w:rsidR="00C17304" w:rsidRPr="00C17304" w:rsidRDefault="00C17304" w:rsidP="00C17304">
      <w:pPr>
        <w:pStyle w:val="ARCATParagraph"/>
        <w:numPr>
          <w:ilvl w:val="2"/>
          <w:numId w:val="14"/>
        </w:numPr>
        <w:spacing w:before="200"/>
        <w:rPr>
          <w:rFonts w:ascii="Times New Roman" w:hAnsi="Times New Roman" w:cs="Times New Roman"/>
        </w:rPr>
      </w:pPr>
      <w:r w:rsidRPr="00C17304">
        <w:rPr>
          <w:rFonts w:ascii="Times New Roman" w:hAnsi="Times New Roman" w:cs="Times New Roman"/>
        </w:rPr>
        <w:t>Section 051200 - Structural Steel:  Metal Framing.</w:t>
      </w:r>
    </w:p>
    <w:p w14:paraId="3189F9E2" w14:textId="77777777" w:rsidR="00C17304" w:rsidRPr="00C17304" w:rsidRDefault="00C17304" w:rsidP="00C17304">
      <w:pPr>
        <w:pStyle w:val="ARCATParagraph"/>
        <w:numPr>
          <w:ilvl w:val="2"/>
          <w:numId w:val="14"/>
        </w:numPr>
        <w:spacing w:before="200"/>
        <w:rPr>
          <w:rFonts w:ascii="Times New Roman" w:hAnsi="Times New Roman" w:cs="Times New Roman"/>
        </w:rPr>
      </w:pPr>
      <w:r w:rsidRPr="00C17304">
        <w:rPr>
          <w:rFonts w:ascii="Times New Roman" w:hAnsi="Times New Roman" w:cs="Times New Roman"/>
        </w:rPr>
        <w:t>Section 053113 - Steel Floor Deck.</w:t>
      </w:r>
    </w:p>
    <w:p w14:paraId="154423A7" w14:textId="77777777" w:rsidR="00C17304" w:rsidRPr="00C17304" w:rsidRDefault="00C17304" w:rsidP="00C17304">
      <w:pPr>
        <w:pStyle w:val="ARCATParagraph"/>
        <w:numPr>
          <w:ilvl w:val="2"/>
          <w:numId w:val="14"/>
        </w:numPr>
        <w:spacing w:before="200"/>
        <w:rPr>
          <w:rFonts w:ascii="Times New Roman" w:hAnsi="Times New Roman" w:cs="Times New Roman"/>
        </w:rPr>
      </w:pPr>
      <w:r w:rsidRPr="00C17304">
        <w:rPr>
          <w:rFonts w:ascii="Times New Roman" w:hAnsi="Times New Roman" w:cs="Times New Roman"/>
        </w:rPr>
        <w:t>Section 055000 - Metal Fabrications</w:t>
      </w:r>
      <w:proofErr w:type="gramStart"/>
      <w:r w:rsidRPr="00C17304">
        <w:rPr>
          <w:rFonts w:ascii="Times New Roman" w:hAnsi="Times New Roman" w:cs="Times New Roman"/>
        </w:rPr>
        <w:t>:  Frames</w:t>
      </w:r>
      <w:proofErr w:type="gramEnd"/>
      <w:r w:rsidRPr="00C17304">
        <w:rPr>
          <w:rFonts w:ascii="Times New Roman" w:hAnsi="Times New Roman" w:cs="Times New Roman"/>
        </w:rPr>
        <w:t xml:space="preserve"> and supports.</w:t>
      </w:r>
    </w:p>
    <w:p w14:paraId="72187B42" w14:textId="77777777" w:rsidR="00C17304" w:rsidRPr="00C17304" w:rsidRDefault="00C17304" w:rsidP="00C17304">
      <w:pPr>
        <w:pStyle w:val="ARCATParagraph"/>
        <w:numPr>
          <w:ilvl w:val="2"/>
          <w:numId w:val="14"/>
        </w:numPr>
        <w:spacing w:before="200"/>
        <w:rPr>
          <w:rFonts w:ascii="Times New Roman" w:hAnsi="Times New Roman" w:cs="Times New Roman"/>
        </w:rPr>
      </w:pPr>
      <w:r w:rsidRPr="00C17304">
        <w:rPr>
          <w:rFonts w:ascii="Times New Roman" w:hAnsi="Times New Roman" w:cs="Times New Roman"/>
        </w:rPr>
        <w:t>Section 077213 - Roof Curbs.</w:t>
      </w:r>
    </w:p>
    <w:p w14:paraId="303D78A8" w14:textId="77777777" w:rsidR="00C17304" w:rsidRPr="00C17304" w:rsidRDefault="00C17304" w:rsidP="00C17304">
      <w:pPr>
        <w:pStyle w:val="ARCATParagraph"/>
        <w:numPr>
          <w:ilvl w:val="2"/>
          <w:numId w:val="14"/>
        </w:numPr>
        <w:spacing w:before="200"/>
        <w:rPr>
          <w:rFonts w:ascii="Times New Roman" w:hAnsi="Times New Roman" w:cs="Times New Roman"/>
        </w:rPr>
      </w:pPr>
      <w:r w:rsidRPr="00C17304">
        <w:rPr>
          <w:rFonts w:ascii="Times New Roman" w:hAnsi="Times New Roman" w:cs="Times New Roman"/>
        </w:rPr>
        <w:t>Section 099100 - Paints and Coatings: Field applied paint finish.</w:t>
      </w:r>
    </w:p>
    <w:p w14:paraId="414A8B3D" w14:textId="77777777" w:rsidR="00C17304" w:rsidRPr="00C17304" w:rsidRDefault="00C17304" w:rsidP="00C17304">
      <w:pPr>
        <w:pStyle w:val="ARCATParagraph"/>
        <w:numPr>
          <w:ilvl w:val="2"/>
          <w:numId w:val="14"/>
        </w:numPr>
        <w:spacing w:before="200"/>
        <w:rPr>
          <w:rFonts w:ascii="Times New Roman" w:hAnsi="Times New Roman" w:cs="Times New Roman"/>
        </w:rPr>
      </w:pPr>
      <w:r w:rsidRPr="00C17304">
        <w:rPr>
          <w:rFonts w:ascii="Times New Roman" w:hAnsi="Times New Roman" w:cs="Times New Roman"/>
        </w:rPr>
        <w:t>Division 23 - Roof Top HVAC Equipment.</w:t>
      </w:r>
    </w:p>
    <w:p w14:paraId="26D7B656" w14:textId="77777777" w:rsidR="00C17304" w:rsidRDefault="00C17304" w:rsidP="00B00A84">
      <w:pPr>
        <w:suppressAutoHyphens/>
        <w:ind w:left="720"/>
        <w:rPr>
          <w:rFonts w:ascii="Times New Roman" w:hAnsi="Times New Roman"/>
          <w:spacing w:val="-3"/>
          <w:szCs w:val="24"/>
        </w:rPr>
      </w:pPr>
    </w:p>
    <w:p w14:paraId="54B6EDD3" w14:textId="77777777" w:rsidR="00D70A84" w:rsidRDefault="00D70A84" w:rsidP="00467903">
      <w:pPr>
        <w:pStyle w:val="ARCATArticle"/>
        <w:numPr>
          <w:ilvl w:val="1"/>
          <w:numId w:val="14"/>
        </w:numPr>
        <w:tabs>
          <w:tab w:val="clear" w:pos="792"/>
          <w:tab w:val="left" w:pos="720"/>
          <w:tab w:val="left" w:pos="2430"/>
        </w:tabs>
        <w:spacing w:before="200"/>
        <w:ind w:left="4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COORDINATION</w:t>
      </w:r>
    </w:p>
    <w:p w14:paraId="08CEA7F9" w14:textId="77777777" w:rsidR="00D70A84" w:rsidRDefault="00D70A84" w:rsidP="00467903">
      <w:pPr>
        <w:pStyle w:val="ARCATParagraph"/>
        <w:numPr>
          <w:ilvl w:val="2"/>
          <w:numId w:val="14"/>
        </w:numPr>
        <w:tabs>
          <w:tab w:val="clear" w:pos="1440"/>
          <w:tab w:val="num" w:pos="1260"/>
          <w:tab w:val="left" w:pos="2430"/>
        </w:tabs>
        <w:spacing w:before="2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Coordinate Work with other operations and installation of roofing materials to avoid damage to installed insulation and membrane materials.</w:t>
      </w:r>
    </w:p>
    <w:p w14:paraId="17CF0A5C" w14:textId="77777777" w:rsidR="00D70A84" w:rsidRDefault="00D70A84" w:rsidP="00467903">
      <w:pPr>
        <w:suppressAutoHyphens/>
        <w:ind w:left="720"/>
        <w:rPr>
          <w:rFonts w:ascii="Times New Roman" w:hAnsi="Times New Roman"/>
          <w:spacing w:val="-3"/>
          <w:szCs w:val="24"/>
        </w:rPr>
      </w:pPr>
    </w:p>
    <w:p w14:paraId="268D105F" w14:textId="40F87C8D" w:rsidR="00224891" w:rsidRDefault="00224891" w:rsidP="00B31721">
      <w:pPr>
        <w:numPr>
          <w:ilvl w:val="1"/>
          <w:numId w:val="14"/>
        </w:numPr>
        <w:tabs>
          <w:tab w:val="clear" w:pos="792"/>
        </w:tabs>
        <w:suppressAutoHyphens/>
        <w:ind w:left="720" w:hanging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REQUIREMENTS</w:t>
      </w:r>
    </w:p>
    <w:p w14:paraId="0CB9D951" w14:textId="77777777" w:rsidR="00224891" w:rsidRDefault="00224891" w:rsidP="00224891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50D2B2DF" w14:textId="77777777" w:rsidR="00207F15" w:rsidRDefault="00207F15" w:rsidP="00B31721">
      <w:pPr>
        <w:numPr>
          <w:ilvl w:val="0"/>
          <w:numId w:val="6"/>
        </w:numPr>
        <w:tabs>
          <w:tab w:val="clear" w:pos="1800"/>
          <w:tab w:val="left" w:pos="-720"/>
          <w:tab w:val="num" w:pos="1440"/>
        </w:tabs>
        <w:suppressAutoHyphens/>
        <w:ind w:left="1440" w:hanging="720"/>
        <w:rPr>
          <w:rFonts w:ascii="Times New Roman" w:hAnsi="Times New Roman"/>
          <w:spacing w:val="-3"/>
          <w:szCs w:val="24"/>
        </w:rPr>
      </w:pPr>
      <w:proofErr w:type="gramStart"/>
      <w:r>
        <w:rPr>
          <w:rFonts w:ascii="Times New Roman" w:hAnsi="Times New Roman"/>
          <w:spacing w:val="-3"/>
          <w:szCs w:val="24"/>
        </w:rPr>
        <w:t>Furnish</w:t>
      </w:r>
      <w:proofErr w:type="gramEnd"/>
      <w:r>
        <w:rPr>
          <w:rFonts w:ascii="Times New Roman" w:hAnsi="Times New Roman"/>
          <w:spacing w:val="-3"/>
          <w:szCs w:val="24"/>
        </w:rPr>
        <w:t xml:space="preserve"> materials, labor, </w:t>
      </w:r>
      <w:r w:rsidR="008F5FE1">
        <w:rPr>
          <w:rFonts w:ascii="Times New Roman" w:hAnsi="Times New Roman"/>
          <w:spacing w:val="-3"/>
          <w:szCs w:val="24"/>
        </w:rPr>
        <w:t xml:space="preserve">expertise </w:t>
      </w:r>
      <w:r>
        <w:rPr>
          <w:rFonts w:ascii="Times New Roman" w:hAnsi="Times New Roman"/>
          <w:spacing w:val="-3"/>
          <w:szCs w:val="24"/>
        </w:rPr>
        <w:t>and equipment necessary to complete all work specified in this section</w:t>
      </w:r>
      <w:r w:rsidR="00B45DCD">
        <w:rPr>
          <w:rFonts w:ascii="Times New Roman" w:hAnsi="Times New Roman"/>
          <w:spacing w:val="-3"/>
          <w:szCs w:val="24"/>
        </w:rPr>
        <w:t xml:space="preserve"> and as shown on the drawings</w:t>
      </w:r>
      <w:r>
        <w:rPr>
          <w:rFonts w:ascii="Times New Roman" w:hAnsi="Times New Roman"/>
          <w:spacing w:val="-3"/>
          <w:szCs w:val="24"/>
        </w:rPr>
        <w:t>.</w:t>
      </w:r>
    </w:p>
    <w:p w14:paraId="3E24E290" w14:textId="77777777" w:rsidR="007A4130" w:rsidRDefault="007A4130" w:rsidP="00B31721">
      <w:pPr>
        <w:numPr>
          <w:ilvl w:val="0"/>
          <w:numId w:val="6"/>
        </w:numPr>
        <w:tabs>
          <w:tab w:val="clear" w:pos="1800"/>
          <w:tab w:val="left" w:pos="-720"/>
          <w:tab w:val="num" w:pos="1440"/>
        </w:tabs>
        <w:suppressAutoHyphens/>
        <w:ind w:left="1440" w:hanging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Structural Performance</w:t>
      </w:r>
      <w:proofErr w:type="gramStart"/>
      <w:r>
        <w:rPr>
          <w:rFonts w:ascii="Times New Roman" w:hAnsi="Times New Roman"/>
          <w:spacing w:val="-3"/>
          <w:szCs w:val="24"/>
        </w:rPr>
        <w:t>:  Provide</w:t>
      </w:r>
      <w:proofErr w:type="gramEnd"/>
      <w:r>
        <w:rPr>
          <w:rFonts w:ascii="Times New Roman" w:hAnsi="Times New Roman"/>
          <w:spacing w:val="-3"/>
          <w:szCs w:val="24"/>
        </w:rPr>
        <w:t xml:space="preserve"> product and installation capable of withstanding the effects of gravity </w:t>
      </w:r>
      <w:proofErr w:type="gramStart"/>
      <w:r>
        <w:rPr>
          <w:rFonts w:ascii="Times New Roman" w:hAnsi="Times New Roman"/>
          <w:spacing w:val="-3"/>
          <w:szCs w:val="24"/>
        </w:rPr>
        <w:t>lads</w:t>
      </w:r>
      <w:proofErr w:type="gramEnd"/>
      <w:r>
        <w:rPr>
          <w:rFonts w:ascii="Times New Roman" w:hAnsi="Times New Roman"/>
          <w:spacing w:val="-3"/>
          <w:szCs w:val="24"/>
        </w:rPr>
        <w:t xml:space="preserve"> and the following loads and stresses within limits and under conditions indicated. </w:t>
      </w:r>
    </w:p>
    <w:p w14:paraId="28148814" w14:textId="77777777" w:rsidR="007A4130" w:rsidRDefault="007A4130" w:rsidP="007A4130">
      <w:pPr>
        <w:numPr>
          <w:ilvl w:val="2"/>
          <w:numId w:val="6"/>
        </w:num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Uniform pressure of 30 </w:t>
      </w:r>
      <w:proofErr w:type="spellStart"/>
      <w:r>
        <w:rPr>
          <w:rFonts w:ascii="Times New Roman" w:hAnsi="Times New Roman"/>
          <w:spacing w:val="-3"/>
          <w:szCs w:val="24"/>
        </w:rPr>
        <w:t>lbf</w:t>
      </w:r>
      <w:proofErr w:type="spellEnd"/>
      <w:r>
        <w:rPr>
          <w:rFonts w:ascii="Times New Roman" w:hAnsi="Times New Roman"/>
          <w:spacing w:val="-3"/>
          <w:szCs w:val="24"/>
        </w:rPr>
        <w:t xml:space="preserve">/sq. ft. acting inward or outward. </w:t>
      </w:r>
    </w:p>
    <w:p w14:paraId="36B531F8" w14:textId="77777777" w:rsidR="007A4130" w:rsidRDefault="007A4130" w:rsidP="007A4130">
      <w:pPr>
        <w:numPr>
          <w:ilvl w:val="2"/>
          <w:numId w:val="6"/>
        </w:num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Thermal Movements resulting from a temperature change (range) of 120 degrees Fahrenheit </w:t>
      </w:r>
      <w:proofErr w:type="gramStart"/>
      <w:r>
        <w:rPr>
          <w:rFonts w:ascii="Times New Roman" w:hAnsi="Times New Roman"/>
          <w:spacing w:val="-3"/>
          <w:szCs w:val="24"/>
        </w:rPr>
        <w:t>ambient  and</w:t>
      </w:r>
      <w:proofErr w:type="gramEnd"/>
      <w:r>
        <w:rPr>
          <w:rFonts w:ascii="Times New Roman" w:hAnsi="Times New Roman"/>
          <w:spacing w:val="-3"/>
          <w:szCs w:val="24"/>
        </w:rPr>
        <w:t xml:space="preserve"> 180 degrees Fahrenheit material surfaces.  </w:t>
      </w:r>
    </w:p>
    <w:p w14:paraId="604AD49A" w14:textId="77777777" w:rsidR="00207F15" w:rsidRDefault="00207F15" w:rsidP="00207F15">
      <w:pPr>
        <w:tabs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</w:p>
    <w:p w14:paraId="365039A1" w14:textId="75175074" w:rsidR="00F3704C" w:rsidRPr="00F3704C" w:rsidRDefault="00F3704C" w:rsidP="00F3704C">
      <w:pPr>
        <w:numPr>
          <w:ilvl w:val="1"/>
          <w:numId w:val="14"/>
        </w:numPr>
        <w:tabs>
          <w:tab w:val="clear" w:pos="792"/>
        </w:tabs>
        <w:suppressAutoHyphens/>
        <w:ind w:left="720" w:hanging="720"/>
        <w:rPr>
          <w:rFonts w:ascii="Times New Roman" w:hAnsi="Times New Roman"/>
          <w:spacing w:val="-3"/>
          <w:szCs w:val="24"/>
        </w:rPr>
      </w:pPr>
      <w:r w:rsidRPr="00F3704C">
        <w:rPr>
          <w:rFonts w:ascii="Times New Roman" w:hAnsi="Times New Roman"/>
          <w:sz w:val="22"/>
          <w:szCs w:val="22"/>
        </w:rPr>
        <w:t>PERFORMANCE REQUIREMENTS</w:t>
      </w:r>
    </w:p>
    <w:p w14:paraId="39ECB623" w14:textId="45CAEAD9" w:rsidR="00F3704C" w:rsidRDefault="00F3704C" w:rsidP="00F3704C">
      <w:pPr>
        <w:pStyle w:val="ARCATParagraph"/>
        <w:numPr>
          <w:ilvl w:val="2"/>
          <w:numId w:val="14"/>
        </w:numPr>
        <w:tabs>
          <w:tab w:val="clear" w:pos="1440"/>
          <w:tab w:val="num" w:pos="1260"/>
          <w:tab w:val="left" w:pos="2430"/>
        </w:tabs>
        <w:spacing w:before="2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Rooftop screen designed to </w:t>
      </w:r>
      <w:r w:rsidR="0070694A">
        <w:rPr>
          <w:rFonts w:ascii="Times New Roman" w:hAnsi="Times New Roman" w:cs="Times New Roman"/>
          <w:sz w:val="22"/>
          <w:szCs w:val="22"/>
        </w:rPr>
        <w:t xml:space="preserve">support 150 mph wind load.  </w:t>
      </w:r>
    </w:p>
    <w:p w14:paraId="0E963D62" w14:textId="2C3CF76C" w:rsidR="00F3704C" w:rsidRDefault="00F3704C" w:rsidP="00F3704C">
      <w:pPr>
        <w:pStyle w:val="ARCATParagraph"/>
        <w:numPr>
          <w:ilvl w:val="2"/>
          <w:numId w:val="14"/>
        </w:numPr>
        <w:tabs>
          <w:tab w:val="clear" w:pos="1440"/>
          <w:tab w:val="num" w:pos="1260"/>
          <w:tab w:val="left" w:pos="2430"/>
        </w:tabs>
        <w:spacing w:before="200"/>
        <w:rPr>
          <w:rFonts w:ascii="Times New Roman" w:hAnsi="Times New Roman" w:cs="Times New Roman"/>
          <w:sz w:val="22"/>
          <w:szCs w:val="22"/>
        </w:rPr>
      </w:pPr>
      <w:r w:rsidRPr="009F34AC">
        <w:rPr>
          <w:rFonts w:ascii="Times New Roman" w:hAnsi="Times New Roman" w:cs="Times New Roman"/>
          <w:sz w:val="22"/>
          <w:szCs w:val="22"/>
        </w:rPr>
        <w:t>Design Loads: Comply with Building Code for site location and building height.</w:t>
      </w:r>
      <w:bookmarkStart w:id="0" w:name="_Hlk80966016"/>
    </w:p>
    <w:p w14:paraId="79AB8A85" w14:textId="77777777" w:rsidR="00F3704C" w:rsidRDefault="00F3704C" w:rsidP="00F3704C">
      <w:pPr>
        <w:pStyle w:val="ARCATParagraph"/>
        <w:numPr>
          <w:ilvl w:val="2"/>
          <w:numId w:val="14"/>
        </w:numPr>
        <w:tabs>
          <w:tab w:val="clear" w:pos="1440"/>
          <w:tab w:val="num" w:pos="1260"/>
          <w:tab w:val="left" w:pos="2430"/>
        </w:tabs>
        <w:spacing w:before="200"/>
        <w:rPr>
          <w:rFonts w:ascii="Times New Roman" w:hAnsi="Times New Roman" w:cs="Times New Roman"/>
          <w:sz w:val="22"/>
          <w:szCs w:val="22"/>
        </w:rPr>
      </w:pPr>
      <w:r w:rsidRPr="00F3704C">
        <w:rPr>
          <w:rFonts w:ascii="Times New Roman" w:hAnsi="Times New Roman" w:cs="Times New Roman"/>
          <w:sz w:val="22"/>
          <w:szCs w:val="22"/>
        </w:rPr>
        <w:t>Design to resist ASCE 7 - Minimum Design Loads for Buildings and Other Structures, using the latest published ASCE version.</w:t>
      </w:r>
      <w:bookmarkEnd w:id="0"/>
      <w:r w:rsidRPr="00F3704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D64949B" w14:textId="0549C231" w:rsidR="00F3704C" w:rsidRPr="00F3704C" w:rsidRDefault="00F3704C" w:rsidP="00F3704C">
      <w:pPr>
        <w:pStyle w:val="ARCATParagraph"/>
        <w:numPr>
          <w:ilvl w:val="2"/>
          <w:numId w:val="14"/>
        </w:numPr>
        <w:tabs>
          <w:tab w:val="clear" w:pos="1440"/>
          <w:tab w:val="num" w:pos="1260"/>
          <w:tab w:val="left" w:pos="2430"/>
        </w:tabs>
        <w:spacing w:before="200"/>
        <w:rPr>
          <w:rFonts w:ascii="Times New Roman" w:hAnsi="Times New Roman" w:cs="Times New Roman"/>
          <w:sz w:val="22"/>
          <w:szCs w:val="22"/>
        </w:rPr>
      </w:pPr>
      <w:r w:rsidRPr="00F3704C">
        <w:rPr>
          <w:rFonts w:ascii="Times New Roman" w:hAnsi="Times New Roman" w:cs="Times New Roman"/>
          <w:sz w:val="22"/>
          <w:szCs w:val="22"/>
        </w:rPr>
        <w:t>Design all materials, assembly and attachments to resist snow, wind, suction and uplift loading at any point without damage or permanent set.</w:t>
      </w:r>
    </w:p>
    <w:p w14:paraId="166075D0" w14:textId="77777777" w:rsidR="00F3704C" w:rsidRDefault="00F3704C" w:rsidP="00F3704C">
      <w:pPr>
        <w:suppressAutoHyphens/>
        <w:rPr>
          <w:rFonts w:ascii="Times New Roman" w:hAnsi="Times New Roman"/>
          <w:spacing w:val="-3"/>
          <w:szCs w:val="24"/>
        </w:rPr>
      </w:pPr>
    </w:p>
    <w:p w14:paraId="31CB0C29" w14:textId="7067539C" w:rsidR="00224891" w:rsidRDefault="00224891" w:rsidP="00B31721">
      <w:pPr>
        <w:numPr>
          <w:ilvl w:val="1"/>
          <w:numId w:val="14"/>
        </w:numPr>
        <w:tabs>
          <w:tab w:val="clear" w:pos="792"/>
        </w:tabs>
        <w:suppressAutoHyphens/>
        <w:ind w:left="720" w:hanging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SUBMITTALS</w:t>
      </w:r>
    </w:p>
    <w:p w14:paraId="559E502B" w14:textId="77777777" w:rsidR="00224891" w:rsidRDefault="00224891" w:rsidP="00224891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35766234" w14:textId="77777777" w:rsidR="00224891" w:rsidRDefault="00224891" w:rsidP="00B31721">
      <w:pPr>
        <w:numPr>
          <w:ilvl w:val="0"/>
          <w:numId w:val="7"/>
        </w:numPr>
        <w:tabs>
          <w:tab w:val="clear" w:pos="2880"/>
          <w:tab w:val="num" w:pos="1440"/>
        </w:tabs>
        <w:suppressAutoHyphens/>
        <w:ind w:left="1440" w:hanging="720"/>
        <w:rPr>
          <w:rFonts w:ascii="Times New Roman" w:hAnsi="Times New Roman"/>
          <w:spacing w:val="-3"/>
          <w:szCs w:val="24"/>
        </w:rPr>
      </w:pPr>
      <w:r w:rsidRPr="00224891">
        <w:rPr>
          <w:rFonts w:ascii="Times New Roman" w:hAnsi="Times New Roman"/>
          <w:spacing w:val="-3"/>
          <w:szCs w:val="24"/>
        </w:rPr>
        <w:t>Shop drawings and manufacturer's literature</w:t>
      </w:r>
      <w:proofErr w:type="gramStart"/>
      <w:r w:rsidRPr="00224891">
        <w:rPr>
          <w:rFonts w:ascii="Times New Roman" w:hAnsi="Times New Roman"/>
          <w:spacing w:val="-3"/>
          <w:szCs w:val="24"/>
        </w:rPr>
        <w:t>:  Provide</w:t>
      </w:r>
      <w:proofErr w:type="gramEnd"/>
      <w:r w:rsidRPr="00224891">
        <w:rPr>
          <w:rFonts w:ascii="Times New Roman" w:hAnsi="Times New Roman"/>
          <w:spacing w:val="-3"/>
          <w:szCs w:val="24"/>
        </w:rPr>
        <w:t xml:space="preserve"> specifications and construction detail drawings to substantiate quality of materials and provide details of fabrication and installation.</w:t>
      </w:r>
      <w:r w:rsidR="00D83C52">
        <w:rPr>
          <w:rFonts w:ascii="Times New Roman" w:hAnsi="Times New Roman"/>
          <w:spacing w:val="-3"/>
          <w:szCs w:val="24"/>
        </w:rPr>
        <w:t xml:space="preserve"> </w:t>
      </w:r>
    </w:p>
    <w:p w14:paraId="19A243E7" w14:textId="77777777" w:rsidR="00D83C52" w:rsidRDefault="00D83C52" w:rsidP="00D83C52">
      <w:pPr>
        <w:suppressAutoHyphens/>
        <w:ind w:left="1440"/>
        <w:rPr>
          <w:rFonts w:ascii="Times New Roman" w:hAnsi="Times New Roman"/>
          <w:spacing w:val="-3"/>
          <w:szCs w:val="24"/>
        </w:rPr>
      </w:pPr>
    </w:p>
    <w:p w14:paraId="0113B4B0" w14:textId="77777777" w:rsidR="00D83C52" w:rsidRPr="00224891" w:rsidRDefault="00D83C52" w:rsidP="00B31721">
      <w:pPr>
        <w:numPr>
          <w:ilvl w:val="0"/>
          <w:numId w:val="7"/>
        </w:numPr>
        <w:tabs>
          <w:tab w:val="clear" w:pos="2880"/>
          <w:tab w:val="num" w:pos="1440"/>
        </w:tabs>
        <w:suppressAutoHyphens/>
        <w:ind w:left="1440" w:hanging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Submittals shall be in </w:t>
      </w:r>
      <w:r w:rsidR="00FC64A4">
        <w:rPr>
          <w:rFonts w:ascii="Times New Roman" w:hAnsi="Times New Roman"/>
          <w:spacing w:val="-3"/>
          <w:szCs w:val="24"/>
        </w:rPr>
        <w:t xml:space="preserve">accordance with standard construction practices to include </w:t>
      </w:r>
      <w:proofErr w:type="gramStart"/>
      <w:r w:rsidR="00FC64A4">
        <w:rPr>
          <w:rFonts w:ascii="Times New Roman" w:hAnsi="Times New Roman"/>
          <w:spacing w:val="-3"/>
          <w:szCs w:val="24"/>
        </w:rPr>
        <w:t>complete</w:t>
      </w:r>
      <w:proofErr w:type="gramEnd"/>
      <w:r w:rsidR="00FC64A4">
        <w:rPr>
          <w:rFonts w:ascii="Times New Roman" w:hAnsi="Times New Roman"/>
          <w:spacing w:val="-3"/>
          <w:szCs w:val="24"/>
        </w:rPr>
        <w:t xml:space="preserve"> detailed layout of all panels, posts, gates</w:t>
      </w:r>
      <w:r>
        <w:rPr>
          <w:rFonts w:ascii="Times New Roman" w:hAnsi="Times New Roman"/>
          <w:spacing w:val="-3"/>
          <w:szCs w:val="24"/>
        </w:rPr>
        <w:t>.</w:t>
      </w:r>
      <w:r w:rsidR="00FC64A4">
        <w:rPr>
          <w:rFonts w:ascii="Times New Roman" w:hAnsi="Times New Roman"/>
          <w:spacing w:val="-3"/>
          <w:szCs w:val="24"/>
        </w:rPr>
        <w:t xml:space="preserve">  Submittals shall include plan layout, elevations and section views of panels, posts and gates. </w:t>
      </w:r>
    </w:p>
    <w:p w14:paraId="6C076727" w14:textId="77777777" w:rsidR="00224891" w:rsidRPr="00224891" w:rsidRDefault="00224891" w:rsidP="006761C4">
      <w:pPr>
        <w:tabs>
          <w:tab w:val="num" w:pos="1440"/>
        </w:tabs>
        <w:suppressAutoHyphens/>
        <w:ind w:left="1440" w:hanging="720"/>
        <w:rPr>
          <w:rFonts w:ascii="Times New Roman" w:hAnsi="Times New Roman"/>
          <w:spacing w:val="-3"/>
          <w:szCs w:val="24"/>
        </w:rPr>
      </w:pPr>
    </w:p>
    <w:p w14:paraId="730D2B3E" w14:textId="77777777" w:rsidR="00224891" w:rsidRDefault="00224891" w:rsidP="00B31721">
      <w:pPr>
        <w:numPr>
          <w:ilvl w:val="0"/>
          <w:numId w:val="7"/>
        </w:numPr>
        <w:tabs>
          <w:tab w:val="clear" w:pos="2880"/>
          <w:tab w:val="left" w:pos="-720"/>
          <w:tab w:val="num" w:pos="1440"/>
        </w:tabs>
        <w:suppressAutoHyphens/>
        <w:ind w:left="1440" w:hanging="720"/>
        <w:rPr>
          <w:rFonts w:ascii="Times New Roman" w:hAnsi="Times New Roman"/>
          <w:spacing w:val="-3"/>
          <w:szCs w:val="24"/>
        </w:rPr>
      </w:pPr>
      <w:r w:rsidRPr="00224891">
        <w:rPr>
          <w:rFonts w:ascii="Times New Roman" w:hAnsi="Times New Roman"/>
          <w:spacing w:val="-3"/>
          <w:szCs w:val="24"/>
        </w:rPr>
        <w:t>Certificate</w:t>
      </w:r>
      <w:proofErr w:type="gramStart"/>
      <w:r w:rsidRPr="00224891">
        <w:rPr>
          <w:rFonts w:ascii="Times New Roman" w:hAnsi="Times New Roman"/>
          <w:spacing w:val="-3"/>
          <w:szCs w:val="24"/>
        </w:rPr>
        <w:t>:  manufacturer's</w:t>
      </w:r>
      <w:proofErr w:type="gramEnd"/>
      <w:r w:rsidRPr="00224891">
        <w:rPr>
          <w:rFonts w:ascii="Times New Roman" w:hAnsi="Times New Roman"/>
          <w:spacing w:val="-3"/>
          <w:szCs w:val="24"/>
        </w:rPr>
        <w:t xml:space="preserve"> certification that materials meet specification requirements.</w:t>
      </w:r>
    </w:p>
    <w:p w14:paraId="0FA9F541" w14:textId="77777777" w:rsidR="00451594" w:rsidRDefault="00451594" w:rsidP="00451594">
      <w:pPr>
        <w:pStyle w:val="ListParagraph"/>
        <w:rPr>
          <w:rFonts w:ascii="Times New Roman" w:hAnsi="Times New Roman"/>
          <w:spacing w:val="-3"/>
          <w:szCs w:val="24"/>
        </w:rPr>
      </w:pPr>
    </w:p>
    <w:p w14:paraId="7D35AFE6" w14:textId="5F570032" w:rsidR="00451594" w:rsidRDefault="00451594" w:rsidP="00B31721">
      <w:pPr>
        <w:numPr>
          <w:ilvl w:val="0"/>
          <w:numId w:val="7"/>
        </w:numPr>
        <w:tabs>
          <w:tab w:val="clear" w:pos="2880"/>
          <w:tab w:val="left" w:pos="-720"/>
          <w:tab w:val="num" w:pos="1440"/>
        </w:tabs>
        <w:suppressAutoHyphens/>
        <w:ind w:left="1440" w:hanging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Provide manufacturer product engineering and calculations. </w:t>
      </w:r>
    </w:p>
    <w:p w14:paraId="5B40DA70" w14:textId="77777777" w:rsidR="00207F15" w:rsidRDefault="00207F15" w:rsidP="00224891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6208F0B3" w14:textId="77777777" w:rsidR="00B45DCD" w:rsidRDefault="00B45DCD" w:rsidP="00B31721">
      <w:pPr>
        <w:numPr>
          <w:ilvl w:val="1"/>
          <w:numId w:val="14"/>
        </w:numPr>
        <w:tabs>
          <w:tab w:val="clear" w:pos="792"/>
        </w:tabs>
        <w:suppressAutoHyphens/>
        <w:ind w:left="720" w:hanging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REFERENCES</w:t>
      </w:r>
    </w:p>
    <w:p w14:paraId="0C06E017" w14:textId="77777777" w:rsidR="00B45DCD" w:rsidRDefault="00B45DCD" w:rsidP="00224891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7ECF9CC1" w14:textId="77777777" w:rsidR="00086EA7" w:rsidRDefault="00086EA7" w:rsidP="00086EA7">
      <w:pPr>
        <w:numPr>
          <w:ilvl w:val="0"/>
          <w:numId w:val="8"/>
        </w:numPr>
        <w:tabs>
          <w:tab w:val="clear" w:pos="2880"/>
          <w:tab w:val="left" w:pos="-720"/>
          <w:tab w:val="num" w:pos="1440"/>
        </w:tabs>
        <w:suppressAutoHyphens/>
        <w:ind w:left="1440" w:hanging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ASTM B 209 – Standard Specification for Aluminum and Aluminum-Alloy Sheet </w:t>
      </w:r>
      <w:r w:rsidR="00FB0E09">
        <w:rPr>
          <w:rFonts w:ascii="Times New Roman" w:hAnsi="Times New Roman"/>
          <w:spacing w:val="-3"/>
          <w:szCs w:val="24"/>
        </w:rPr>
        <w:tab/>
      </w:r>
      <w:r w:rsidR="00FB0E09">
        <w:rPr>
          <w:rFonts w:ascii="Times New Roman" w:hAnsi="Times New Roman"/>
          <w:spacing w:val="-3"/>
          <w:szCs w:val="24"/>
        </w:rPr>
        <w:tab/>
      </w:r>
      <w:r w:rsidR="00FB0E09">
        <w:rPr>
          <w:rFonts w:ascii="Times New Roman" w:hAnsi="Times New Roman"/>
          <w:spacing w:val="-3"/>
          <w:szCs w:val="24"/>
        </w:rPr>
        <w:tab/>
      </w:r>
      <w:r w:rsidR="00FB0E09"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>and Plate.</w:t>
      </w:r>
    </w:p>
    <w:p w14:paraId="7DBDA679" w14:textId="77777777" w:rsidR="00086EA7" w:rsidRDefault="00086EA7" w:rsidP="00086EA7">
      <w:pPr>
        <w:tabs>
          <w:tab w:val="left" w:pos="-720"/>
        </w:tabs>
        <w:suppressAutoHyphens/>
        <w:ind w:left="1440"/>
        <w:rPr>
          <w:rFonts w:ascii="Times New Roman" w:hAnsi="Times New Roman"/>
          <w:spacing w:val="-3"/>
          <w:szCs w:val="24"/>
        </w:rPr>
      </w:pPr>
    </w:p>
    <w:p w14:paraId="6FA874A7" w14:textId="77777777" w:rsidR="00086EA7" w:rsidRDefault="00086EA7" w:rsidP="00086EA7">
      <w:pPr>
        <w:numPr>
          <w:ilvl w:val="0"/>
          <w:numId w:val="8"/>
        </w:numPr>
        <w:tabs>
          <w:tab w:val="clear" w:pos="2880"/>
          <w:tab w:val="left" w:pos="-720"/>
          <w:tab w:val="num" w:pos="1440"/>
        </w:tabs>
        <w:suppressAutoHyphens/>
        <w:ind w:left="1440" w:hanging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ASTM B 221 – Standard Specification for Aluminum and Aluminum-Ally </w:t>
      </w:r>
      <w:r w:rsidR="00387604">
        <w:rPr>
          <w:rFonts w:ascii="Times New Roman" w:hAnsi="Times New Roman"/>
          <w:spacing w:val="-3"/>
          <w:szCs w:val="24"/>
        </w:rPr>
        <w:tab/>
      </w:r>
      <w:r w:rsidR="00387604">
        <w:rPr>
          <w:rFonts w:ascii="Times New Roman" w:hAnsi="Times New Roman"/>
          <w:spacing w:val="-3"/>
          <w:szCs w:val="24"/>
        </w:rPr>
        <w:tab/>
      </w:r>
      <w:r w:rsidR="00387604">
        <w:rPr>
          <w:rFonts w:ascii="Times New Roman" w:hAnsi="Times New Roman"/>
          <w:spacing w:val="-3"/>
          <w:szCs w:val="24"/>
        </w:rPr>
        <w:tab/>
      </w:r>
      <w:r w:rsidR="00387604">
        <w:rPr>
          <w:rFonts w:ascii="Times New Roman" w:hAnsi="Times New Roman"/>
          <w:spacing w:val="-3"/>
          <w:szCs w:val="24"/>
        </w:rPr>
        <w:tab/>
      </w:r>
      <w:r w:rsidR="00387604"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>Extruded Bars, Rods, Wire, Profiles and Tubes.</w:t>
      </w:r>
    </w:p>
    <w:p w14:paraId="2C901EE2" w14:textId="77777777" w:rsidR="00086EA7" w:rsidRDefault="00086EA7" w:rsidP="00086EA7">
      <w:pPr>
        <w:tabs>
          <w:tab w:val="left" w:pos="-720"/>
        </w:tabs>
        <w:suppressAutoHyphens/>
        <w:ind w:left="1440"/>
        <w:rPr>
          <w:rFonts w:ascii="Times New Roman" w:hAnsi="Times New Roman"/>
          <w:spacing w:val="-3"/>
          <w:szCs w:val="24"/>
        </w:rPr>
      </w:pPr>
    </w:p>
    <w:p w14:paraId="2FFD9374" w14:textId="77777777" w:rsidR="00086EA7" w:rsidRDefault="00086EA7" w:rsidP="00086EA7">
      <w:pPr>
        <w:numPr>
          <w:ilvl w:val="0"/>
          <w:numId w:val="8"/>
        </w:numPr>
        <w:tabs>
          <w:tab w:val="clear" w:pos="2880"/>
          <w:tab w:val="left" w:pos="-720"/>
          <w:tab w:val="num" w:pos="1440"/>
        </w:tabs>
        <w:suppressAutoHyphens/>
        <w:ind w:left="1440" w:hanging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ASTM D3363 – Standard Test Method for Film Hardness by Pencil Test</w:t>
      </w:r>
      <w:r w:rsidR="00ED2AC3">
        <w:rPr>
          <w:rFonts w:ascii="Times New Roman" w:hAnsi="Times New Roman"/>
          <w:spacing w:val="-3"/>
          <w:szCs w:val="24"/>
        </w:rPr>
        <w:t>.</w:t>
      </w:r>
    </w:p>
    <w:p w14:paraId="2E0E8A54" w14:textId="77777777" w:rsidR="00D8064A" w:rsidRDefault="00D8064A" w:rsidP="00D8064A">
      <w:pPr>
        <w:tabs>
          <w:tab w:val="left" w:pos="-720"/>
        </w:tabs>
        <w:suppressAutoHyphens/>
        <w:ind w:left="1440"/>
        <w:rPr>
          <w:rFonts w:ascii="Times New Roman" w:hAnsi="Times New Roman"/>
          <w:spacing w:val="-3"/>
          <w:szCs w:val="24"/>
        </w:rPr>
      </w:pPr>
    </w:p>
    <w:p w14:paraId="7EDD9366" w14:textId="1809709F" w:rsidR="00ED2AC3" w:rsidRDefault="00ED2AC3" w:rsidP="00086EA7">
      <w:pPr>
        <w:numPr>
          <w:ilvl w:val="0"/>
          <w:numId w:val="8"/>
        </w:numPr>
        <w:tabs>
          <w:tab w:val="clear" w:pos="2880"/>
          <w:tab w:val="left" w:pos="-720"/>
          <w:tab w:val="num" w:pos="1440"/>
        </w:tabs>
        <w:suppressAutoHyphens/>
        <w:ind w:left="1440" w:hanging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ASTM D2794 – Standard Test Method for Resistance of Organic Coatings to the</w:t>
      </w:r>
      <w:r w:rsidR="00D156C7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>Effects of Rapid Deformation.</w:t>
      </w:r>
    </w:p>
    <w:p w14:paraId="156CBCEC" w14:textId="77777777" w:rsidR="00D8064A" w:rsidRDefault="00D8064A" w:rsidP="00D8064A">
      <w:pPr>
        <w:tabs>
          <w:tab w:val="left" w:pos="-720"/>
        </w:tabs>
        <w:suppressAutoHyphens/>
        <w:ind w:left="1440"/>
        <w:rPr>
          <w:rFonts w:ascii="Times New Roman" w:hAnsi="Times New Roman"/>
          <w:spacing w:val="-3"/>
          <w:szCs w:val="24"/>
        </w:rPr>
      </w:pPr>
    </w:p>
    <w:p w14:paraId="07986FCC" w14:textId="77777777" w:rsidR="00ED2AC3" w:rsidRDefault="00ED2AC3" w:rsidP="00ED2AC3">
      <w:pPr>
        <w:numPr>
          <w:ilvl w:val="0"/>
          <w:numId w:val="8"/>
        </w:numPr>
        <w:tabs>
          <w:tab w:val="clear" w:pos="2880"/>
          <w:tab w:val="left" w:pos="-720"/>
          <w:tab w:val="num" w:pos="1440"/>
        </w:tabs>
        <w:suppressAutoHyphens/>
        <w:ind w:left="1440" w:hanging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ASTM B117 – Standard Practice for Operating Salt Spray Apparatus.</w:t>
      </w:r>
    </w:p>
    <w:p w14:paraId="7E059236" w14:textId="77777777" w:rsidR="00E77A40" w:rsidRPr="00ED2AC3" w:rsidRDefault="00E77A40" w:rsidP="00E77A40">
      <w:pPr>
        <w:tabs>
          <w:tab w:val="left" w:pos="-720"/>
        </w:tabs>
        <w:suppressAutoHyphens/>
        <w:ind w:left="1440"/>
        <w:rPr>
          <w:rFonts w:ascii="Times New Roman" w:hAnsi="Times New Roman"/>
          <w:spacing w:val="-3"/>
          <w:szCs w:val="24"/>
        </w:rPr>
      </w:pPr>
    </w:p>
    <w:p w14:paraId="36C72F28" w14:textId="347234AD" w:rsidR="00ED2AC3" w:rsidRDefault="00ED2AC3" w:rsidP="00086EA7">
      <w:pPr>
        <w:numPr>
          <w:ilvl w:val="0"/>
          <w:numId w:val="8"/>
        </w:numPr>
        <w:tabs>
          <w:tab w:val="clear" w:pos="2880"/>
          <w:tab w:val="left" w:pos="-720"/>
          <w:tab w:val="num" w:pos="1440"/>
        </w:tabs>
        <w:suppressAutoHyphens/>
        <w:ind w:left="1440" w:hanging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ASTM D822 – Standard Practice for Filtered Open-Flame Carbon-Arc Exposures of Paint and Related Coatings.</w:t>
      </w:r>
    </w:p>
    <w:p w14:paraId="1268F005" w14:textId="77777777" w:rsidR="007A4130" w:rsidRDefault="007A4130" w:rsidP="007A4130">
      <w:pPr>
        <w:pStyle w:val="ListParagraph"/>
        <w:rPr>
          <w:rFonts w:ascii="Times New Roman" w:hAnsi="Times New Roman"/>
          <w:spacing w:val="-3"/>
          <w:szCs w:val="24"/>
        </w:rPr>
      </w:pPr>
    </w:p>
    <w:p w14:paraId="5ECCA52A" w14:textId="519C3E78" w:rsidR="007A4130" w:rsidRDefault="007A4130" w:rsidP="00086EA7">
      <w:pPr>
        <w:numPr>
          <w:ilvl w:val="0"/>
          <w:numId w:val="8"/>
        </w:numPr>
        <w:tabs>
          <w:tab w:val="clear" w:pos="2880"/>
          <w:tab w:val="left" w:pos="-720"/>
          <w:tab w:val="num" w:pos="1440"/>
        </w:tabs>
        <w:suppressAutoHyphens/>
        <w:ind w:left="1440" w:hanging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AWS D</w:t>
      </w:r>
      <w:r w:rsidR="002F396A">
        <w:rPr>
          <w:rFonts w:ascii="Times New Roman" w:hAnsi="Times New Roman"/>
          <w:spacing w:val="-3"/>
          <w:szCs w:val="24"/>
        </w:rPr>
        <w:t>1.</w:t>
      </w:r>
      <w:r>
        <w:rPr>
          <w:rFonts w:ascii="Times New Roman" w:hAnsi="Times New Roman"/>
          <w:spacing w:val="-3"/>
          <w:szCs w:val="24"/>
        </w:rPr>
        <w:t xml:space="preserve">2 Structural Welding Code – Aluminum. </w:t>
      </w:r>
    </w:p>
    <w:p w14:paraId="6BE922AF" w14:textId="77777777" w:rsidR="00086EA7" w:rsidRPr="00086EA7" w:rsidRDefault="00086EA7" w:rsidP="00086EA7">
      <w:pPr>
        <w:tabs>
          <w:tab w:val="left" w:pos="-720"/>
        </w:tabs>
        <w:suppressAutoHyphens/>
        <w:ind w:left="1440"/>
        <w:rPr>
          <w:rFonts w:ascii="Times New Roman" w:hAnsi="Times New Roman"/>
          <w:spacing w:val="-3"/>
          <w:szCs w:val="24"/>
        </w:rPr>
      </w:pPr>
    </w:p>
    <w:p w14:paraId="69E47906" w14:textId="77777777" w:rsidR="005F5AB5" w:rsidRPr="00224891" w:rsidRDefault="005F5AB5" w:rsidP="00B31721">
      <w:pPr>
        <w:numPr>
          <w:ilvl w:val="1"/>
          <w:numId w:val="14"/>
        </w:numPr>
        <w:tabs>
          <w:tab w:val="clear" w:pos="792"/>
        </w:tabs>
        <w:suppressAutoHyphens/>
        <w:ind w:left="720" w:hanging="720"/>
        <w:rPr>
          <w:rFonts w:ascii="Times New Roman" w:hAnsi="Times New Roman"/>
          <w:spacing w:val="-3"/>
          <w:szCs w:val="24"/>
        </w:rPr>
      </w:pPr>
      <w:r w:rsidRPr="00224891">
        <w:rPr>
          <w:rFonts w:ascii="Times New Roman" w:hAnsi="Times New Roman"/>
          <w:spacing w:val="-3"/>
          <w:szCs w:val="24"/>
        </w:rPr>
        <w:t xml:space="preserve">QUALITY </w:t>
      </w:r>
      <w:r w:rsidR="00207F15">
        <w:rPr>
          <w:rFonts w:ascii="Times New Roman" w:hAnsi="Times New Roman"/>
          <w:spacing w:val="-3"/>
          <w:szCs w:val="24"/>
        </w:rPr>
        <w:t>ASSURANCE</w:t>
      </w:r>
    </w:p>
    <w:p w14:paraId="7D03D948" w14:textId="77777777" w:rsidR="005F5AB5" w:rsidRPr="00224891" w:rsidRDefault="005F5AB5" w:rsidP="00224891">
      <w:pPr>
        <w:suppressAutoHyphens/>
        <w:rPr>
          <w:rFonts w:ascii="Times New Roman" w:hAnsi="Times New Roman"/>
          <w:spacing w:val="-3"/>
          <w:szCs w:val="24"/>
        </w:rPr>
      </w:pPr>
    </w:p>
    <w:p w14:paraId="17B393E6" w14:textId="41D57F16" w:rsidR="005F5AB5" w:rsidRDefault="005F5AB5" w:rsidP="00B31721">
      <w:pPr>
        <w:numPr>
          <w:ilvl w:val="0"/>
          <w:numId w:val="9"/>
        </w:numPr>
        <w:tabs>
          <w:tab w:val="clear" w:pos="2880"/>
          <w:tab w:val="num" w:pos="1440"/>
        </w:tabs>
        <w:suppressAutoHyphens/>
        <w:ind w:left="1440" w:hanging="720"/>
        <w:rPr>
          <w:rFonts w:ascii="Times New Roman" w:hAnsi="Times New Roman"/>
          <w:spacing w:val="-3"/>
          <w:szCs w:val="24"/>
        </w:rPr>
      </w:pPr>
      <w:r w:rsidRPr="00224891">
        <w:rPr>
          <w:rFonts w:ascii="Times New Roman" w:hAnsi="Times New Roman"/>
          <w:spacing w:val="-3"/>
          <w:szCs w:val="24"/>
        </w:rPr>
        <w:t xml:space="preserve">Installation of </w:t>
      </w:r>
      <w:proofErr w:type="gramStart"/>
      <w:r w:rsidR="002F396A">
        <w:rPr>
          <w:rFonts w:ascii="Times New Roman" w:hAnsi="Times New Roman"/>
          <w:spacing w:val="-3"/>
          <w:szCs w:val="24"/>
        </w:rPr>
        <w:t>screen</w:t>
      </w:r>
      <w:proofErr w:type="gramEnd"/>
      <w:r w:rsidR="002F396A">
        <w:rPr>
          <w:rFonts w:ascii="Times New Roman" w:hAnsi="Times New Roman"/>
          <w:spacing w:val="-3"/>
          <w:szCs w:val="24"/>
        </w:rPr>
        <w:t xml:space="preserve"> </w:t>
      </w:r>
      <w:r w:rsidRPr="00224891">
        <w:rPr>
          <w:rFonts w:ascii="Times New Roman" w:hAnsi="Times New Roman"/>
          <w:spacing w:val="-3"/>
          <w:szCs w:val="24"/>
        </w:rPr>
        <w:t xml:space="preserve">and materials shall conform to </w:t>
      </w:r>
      <w:r w:rsidR="005B348C">
        <w:rPr>
          <w:rFonts w:ascii="Times New Roman" w:hAnsi="Times New Roman"/>
          <w:spacing w:val="-3"/>
          <w:szCs w:val="24"/>
        </w:rPr>
        <w:t xml:space="preserve">the </w:t>
      </w:r>
      <w:r w:rsidRPr="00224891">
        <w:rPr>
          <w:rFonts w:ascii="Times New Roman" w:hAnsi="Times New Roman"/>
          <w:spacing w:val="-3"/>
          <w:szCs w:val="24"/>
        </w:rPr>
        <w:t xml:space="preserve">requirements of </w:t>
      </w:r>
      <w:r w:rsidR="009B2BE8">
        <w:rPr>
          <w:rFonts w:ascii="Times New Roman" w:hAnsi="Times New Roman"/>
          <w:spacing w:val="-3"/>
          <w:szCs w:val="24"/>
        </w:rPr>
        <w:t xml:space="preserve">the </w:t>
      </w:r>
      <w:r w:rsidR="002F396A">
        <w:rPr>
          <w:rFonts w:ascii="Times New Roman" w:hAnsi="Times New Roman"/>
          <w:spacing w:val="-3"/>
          <w:szCs w:val="24"/>
        </w:rPr>
        <w:t>roof screen</w:t>
      </w:r>
      <w:r w:rsidR="009B2BE8">
        <w:rPr>
          <w:rFonts w:ascii="Times New Roman" w:hAnsi="Times New Roman"/>
          <w:spacing w:val="-3"/>
          <w:szCs w:val="24"/>
        </w:rPr>
        <w:t xml:space="preserve"> manufacturer</w:t>
      </w:r>
      <w:r w:rsidRPr="00224891">
        <w:rPr>
          <w:rFonts w:ascii="Times New Roman" w:hAnsi="Times New Roman"/>
          <w:spacing w:val="-3"/>
          <w:szCs w:val="24"/>
        </w:rPr>
        <w:t>.</w:t>
      </w:r>
    </w:p>
    <w:p w14:paraId="5F3D9207" w14:textId="77777777" w:rsidR="00D83C52" w:rsidRDefault="00D83C52" w:rsidP="00D83C52">
      <w:pPr>
        <w:suppressAutoHyphens/>
        <w:ind w:left="1440"/>
        <w:rPr>
          <w:rFonts w:ascii="Times New Roman" w:hAnsi="Times New Roman"/>
          <w:spacing w:val="-3"/>
          <w:szCs w:val="24"/>
        </w:rPr>
      </w:pPr>
    </w:p>
    <w:p w14:paraId="58180E94" w14:textId="345B9CE6" w:rsidR="00D83C52" w:rsidRPr="00224891" w:rsidRDefault="00D83C52" w:rsidP="00B31721">
      <w:pPr>
        <w:numPr>
          <w:ilvl w:val="0"/>
          <w:numId w:val="9"/>
        </w:numPr>
        <w:tabs>
          <w:tab w:val="clear" w:pos="2880"/>
          <w:tab w:val="num" w:pos="1440"/>
        </w:tabs>
        <w:suppressAutoHyphens/>
        <w:ind w:left="1440" w:hanging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The </w:t>
      </w:r>
      <w:r w:rsidR="002F396A">
        <w:rPr>
          <w:rFonts w:ascii="Times New Roman" w:hAnsi="Times New Roman"/>
          <w:spacing w:val="-3"/>
          <w:szCs w:val="24"/>
        </w:rPr>
        <w:t>screen</w:t>
      </w:r>
      <w:r>
        <w:rPr>
          <w:rFonts w:ascii="Times New Roman" w:hAnsi="Times New Roman"/>
          <w:spacing w:val="-3"/>
          <w:szCs w:val="24"/>
        </w:rPr>
        <w:t xml:space="preserve"> shall be warranted from any defects in materials and workmanship for a period as specified in the relevant section of the contract documents.</w:t>
      </w:r>
    </w:p>
    <w:p w14:paraId="2DF41D28" w14:textId="77777777" w:rsidR="005F5AB5" w:rsidRDefault="005F5AB5" w:rsidP="00224891">
      <w:pPr>
        <w:suppressAutoHyphens/>
        <w:rPr>
          <w:rFonts w:ascii="Times New Roman" w:hAnsi="Times New Roman"/>
          <w:spacing w:val="-3"/>
          <w:szCs w:val="24"/>
        </w:rPr>
      </w:pPr>
    </w:p>
    <w:p w14:paraId="090F55C3" w14:textId="77777777" w:rsidR="005F5AB5" w:rsidRPr="00224891" w:rsidRDefault="005F5AB5" w:rsidP="00224891">
      <w:pPr>
        <w:suppressAutoHyphens/>
        <w:rPr>
          <w:rFonts w:ascii="Times New Roman" w:hAnsi="Times New Roman"/>
          <w:spacing w:val="-3"/>
          <w:szCs w:val="24"/>
        </w:rPr>
      </w:pPr>
      <w:r w:rsidRPr="00224891">
        <w:rPr>
          <w:rFonts w:ascii="Times New Roman" w:hAnsi="Times New Roman"/>
          <w:spacing w:val="-3"/>
          <w:szCs w:val="24"/>
        </w:rPr>
        <w:t>PART 2 – PRODUCTS</w:t>
      </w:r>
    </w:p>
    <w:p w14:paraId="2C59BF3B" w14:textId="77777777" w:rsidR="005F5AB5" w:rsidRPr="00224891" w:rsidRDefault="005F5AB5" w:rsidP="00224891">
      <w:pPr>
        <w:suppressAutoHyphens/>
        <w:rPr>
          <w:rFonts w:ascii="Times New Roman" w:hAnsi="Times New Roman"/>
          <w:spacing w:val="-3"/>
          <w:szCs w:val="24"/>
        </w:rPr>
      </w:pPr>
    </w:p>
    <w:p w14:paraId="0A0A066A" w14:textId="77777777" w:rsidR="005F5AB5" w:rsidRPr="00224891" w:rsidRDefault="005F5AB5" w:rsidP="00B31721">
      <w:pPr>
        <w:numPr>
          <w:ilvl w:val="1"/>
          <w:numId w:val="15"/>
        </w:numPr>
        <w:tabs>
          <w:tab w:val="clear" w:pos="792"/>
          <w:tab w:val="num" w:pos="720"/>
        </w:tabs>
        <w:suppressAutoHyphens/>
        <w:ind w:left="720" w:hanging="720"/>
        <w:rPr>
          <w:rFonts w:ascii="Times New Roman" w:hAnsi="Times New Roman"/>
          <w:spacing w:val="-3"/>
          <w:szCs w:val="24"/>
        </w:rPr>
      </w:pPr>
      <w:r w:rsidRPr="00224891">
        <w:rPr>
          <w:rFonts w:ascii="Times New Roman" w:hAnsi="Times New Roman"/>
          <w:spacing w:val="-3"/>
          <w:szCs w:val="24"/>
        </w:rPr>
        <w:t>MATERIALS</w:t>
      </w:r>
    </w:p>
    <w:p w14:paraId="3DA4CB07" w14:textId="77777777" w:rsidR="005F5AB5" w:rsidRPr="00224891" w:rsidRDefault="005F5AB5" w:rsidP="00224891">
      <w:pPr>
        <w:suppressAutoHyphens/>
        <w:rPr>
          <w:rFonts w:ascii="Times New Roman" w:hAnsi="Times New Roman"/>
          <w:spacing w:val="-3"/>
          <w:szCs w:val="24"/>
        </w:rPr>
      </w:pPr>
    </w:p>
    <w:p w14:paraId="760DA00F" w14:textId="220EB780" w:rsidR="005F5AB5" w:rsidRPr="00224891" w:rsidRDefault="002740C1" w:rsidP="00B31721">
      <w:pPr>
        <w:numPr>
          <w:ilvl w:val="0"/>
          <w:numId w:val="10"/>
        </w:numPr>
        <w:tabs>
          <w:tab w:val="clear" w:pos="2880"/>
          <w:tab w:val="num" w:pos="1440"/>
        </w:tabs>
        <w:suppressAutoHyphens/>
        <w:ind w:left="1440" w:hanging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Rooftop </w:t>
      </w:r>
      <w:proofErr w:type="gramStart"/>
      <w:r>
        <w:rPr>
          <w:rFonts w:ascii="Times New Roman" w:hAnsi="Times New Roman"/>
          <w:spacing w:val="-3"/>
          <w:szCs w:val="24"/>
        </w:rPr>
        <w:t xml:space="preserve">Screen </w:t>
      </w:r>
      <w:r w:rsidR="005F5AB5" w:rsidRPr="00224891">
        <w:rPr>
          <w:rFonts w:ascii="Times New Roman" w:hAnsi="Times New Roman"/>
          <w:spacing w:val="-3"/>
          <w:szCs w:val="24"/>
        </w:rPr>
        <w:t>:</w:t>
      </w:r>
      <w:proofErr w:type="gramEnd"/>
    </w:p>
    <w:p w14:paraId="03C25B76" w14:textId="77777777" w:rsidR="005F5AB5" w:rsidRPr="00224891" w:rsidRDefault="005F5AB5" w:rsidP="00224891">
      <w:pPr>
        <w:suppressAutoHyphens/>
        <w:rPr>
          <w:rFonts w:ascii="Times New Roman" w:hAnsi="Times New Roman"/>
          <w:spacing w:val="-3"/>
          <w:szCs w:val="24"/>
        </w:rPr>
      </w:pPr>
    </w:p>
    <w:p w14:paraId="523B62A8" w14:textId="60D54FCB" w:rsidR="005F5AB5" w:rsidRDefault="00D83C52" w:rsidP="00B31721">
      <w:pPr>
        <w:numPr>
          <w:ilvl w:val="1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Approved </w:t>
      </w:r>
      <w:r w:rsidR="00FD120F">
        <w:rPr>
          <w:rFonts w:ascii="Times New Roman" w:hAnsi="Times New Roman"/>
          <w:spacing w:val="-3"/>
          <w:szCs w:val="24"/>
        </w:rPr>
        <w:t>rooftop screen s</w:t>
      </w:r>
      <w:r>
        <w:rPr>
          <w:rFonts w:ascii="Times New Roman" w:hAnsi="Times New Roman"/>
          <w:spacing w:val="-3"/>
          <w:szCs w:val="24"/>
        </w:rPr>
        <w:t>ystem, Manufacturer</w:t>
      </w:r>
      <w:r w:rsidR="005F5AB5" w:rsidRPr="00224891">
        <w:rPr>
          <w:rFonts w:ascii="Times New Roman" w:hAnsi="Times New Roman"/>
          <w:spacing w:val="-3"/>
          <w:szCs w:val="24"/>
        </w:rPr>
        <w:t>:</w:t>
      </w:r>
    </w:p>
    <w:p w14:paraId="4B44A7FD" w14:textId="77777777" w:rsidR="00D011A0" w:rsidRPr="00224891" w:rsidRDefault="00D011A0" w:rsidP="00D011A0">
      <w:pPr>
        <w:suppressAutoHyphens/>
        <w:ind w:left="2160" w:hanging="720"/>
        <w:rPr>
          <w:rFonts w:ascii="Times New Roman" w:hAnsi="Times New Roman"/>
          <w:spacing w:val="-3"/>
          <w:szCs w:val="24"/>
        </w:rPr>
      </w:pPr>
    </w:p>
    <w:p w14:paraId="23ED7066" w14:textId="197DC7DF" w:rsidR="005F5AB5" w:rsidRDefault="00FD120F" w:rsidP="00D83C52">
      <w:pPr>
        <w:numPr>
          <w:ilvl w:val="2"/>
          <w:numId w:val="10"/>
        </w:numPr>
        <w:tabs>
          <w:tab w:val="num" w:pos="2880"/>
        </w:tabs>
        <w:suppressAutoHyphens/>
        <w:ind w:left="2880" w:hanging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PalmSHIELD</w:t>
      </w:r>
    </w:p>
    <w:p w14:paraId="56647878" w14:textId="749CEC50" w:rsidR="00F21E2C" w:rsidRDefault="00F21E2C" w:rsidP="00D83C52">
      <w:pPr>
        <w:numPr>
          <w:ilvl w:val="2"/>
          <w:numId w:val="10"/>
        </w:numPr>
        <w:tabs>
          <w:tab w:val="num" w:pos="2880"/>
        </w:tabs>
        <w:suppressAutoHyphens/>
        <w:ind w:left="2880" w:hanging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Forte Rooftop </w:t>
      </w:r>
      <w:proofErr w:type="spellStart"/>
      <w:r>
        <w:rPr>
          <w:rFonts w:ascii="Times New Roman" w:hAnsi="Times New Roman"/>
          <w:spacing w:val="-3"/>
          <w:szCs w:val="24"/>
        </w:rPr>
        <w:t>Sceening</w:t>
      </w:r>
      <w:proofErr w:type="spellEnd"/>
    </w:p>
    <w:p w14:paraId="66FDCA93" w14:textId="77777777" w:rsidR="00D83C52" w:rsidRDefault="00D83C52" w:rsidP="00D83C52">
      <w:pPr>
        <w:suppressAutoHyphens/>
        <w:ind w:left="2880"/>
        <w:rPr>
          <w:rFonts w:ascii="Times New Roman" w:hAnsi="Times New Roman"/>
          <w:spacing w:val="-3"/>
          <w:szCs w:val="24"/>
        </w:rPr>
      </w:pPr>
    </w:p>
    <w:p w14:paraId="31515B38" w14:textId="6A458B81" w:rsidR="00D83C52" w:rsidRDefault="00D83C52" w:rsidP="00D83C52">
      <w:pPr>
        <w:numPr>
          <w:ilvl w:val="0"/>
          <w:numId w:val="17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Material</w:t>
      </w:r>
      <w:r w:rsidR="00BE52B7">
        <w:rPr>
          <w:rFonts w:ascii="Times New Roman" w:hAnsi="Times New Roman"/>
          <w:spacing w:val="-3"/>
          <w:szCs w:val="24"/>
        </w:rPr>
        <w:t>s</w:t>
      </w:r>
      <w:r>
        <w:rPr>
          <w:rFonts w:ascii="Times New Roman" w:hAnsi="Times New Roman"/>
          <w:spacing w:val="-3"/>
          <w:szCs w:val="24"/>
        </w:rPr>
        <w:t>:</w:t>
      </w:r>
    </w:p>
    <w:p w14:paraId="192549D0" w14:textId="77777777" w:rsidR="00D83C52" w:rsidRDefault="00D83C52" w:rsidP="00D83C52">
      <w:pPr>
        <w:suppressAutoHyphens/>
        <w:ind w:left="1800"/>
        <w:rPr>
          <w:rFonts w:ascii="Times New Roman" w:hAnsi="Times New Roman"/>
          <w:spacing w:val="-3"/>
          <w:szCs w:val="24"/>
        </w:rPr>
      </w:pPr>
    </w:p>
    <w:p w14:paraId="468D7B91" w14:textId="77777777" w:rsidR="00D83C52" w:rsidRDefault="00D83C52" w:rsidP="00D83C52">
      <w:pPr>
        <w:numPr>
          <w:ilvl w:val="1"/>
          <w:numId w:val="17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Extruded Aluminum: ASTM B 221, Alloy 6063 – Temper T-6.</w:t>
      </w:r>
    </w:p>
    <w:p w14:paraId="3CCA3CB2" w14:textId="77777777" w:rsidR="00D83C52" w:rsidRDefault="00D83C52" w:rsidP="00D83C52">
      <w:pPr>
        <w:suppressAutoHyphens/>
        <w:ind w:left="2520"/>
        <w:rPr>
          <w:rFonts w:ascii="Times New Roman" w:hAnsi="Times New Roman"/>
          <w:spacing w:val="-3"/>
          <w:szCs w:val="24"/>
        </w:rPr>
      </w:pPr>
    </w:p>
    <w:p w14:paraId="35875C65" w14:textId="77777777" w:rsidR="00D83C52" w:rsidRDefault="00D83C52" w:rsidP="00D83C52">
      <w:pPr>
        <w:numPr>
          <w:ilvl w:val="1"/>
          <w:numId w:val="17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Sheet Aluminum: ASTM B211, Alloy 6063 – Temper T6.</w:t>
      </w:r>
    </w:p>
    <w:p w14:paraId="24F05F77" w14:textId="77777777" w:rsidR="00D83C52" w:rsidRDefault="00D83C52" w:rsidP="00D83C52">
      <w:pPr>
        <w:suppressAutoHyphens/>
        <w:ind w:left="2520"/>
        <w:rPr>
          <w:rFonts w:ascii="Times New Roman" w:hAnsi="Times New Roman"/>
          <w:spacing w:val="-3"/>
          <w:szCs w:val="24"/>
        </w:rPr>
      </w:pPr>
    </w:p>
    <w:p w14:paraId="348B2ABA" w14:textId="77777777" w:rsidR="00D83C52" w:rsidRDefault="00D83C52" w:rsidP="00D83C52">
      <w:pPr>
        <w:numPr>
          <w:ilvl w:val="1"/>
          <w:numId w:val="17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Powder Coating Material Hardness: ASTM 3363 2H.</w:t>
      </w:r>
    </w:p>
    <w:p w14:paraId="59F2FAE2" w14:textId="77777777" w:rsidR="00D83C52" w:rsidRDefault="00D83C52" w:rsidP="00D83C52">
      <w:pPr>
        <w:suppressAutoHyphens/>
        <w:ind w:left="2880"/>
        <w:rPr>
          <w:rFonts w:ascii="Times New Roman" w:hAnsi="Times New Roman"/>
          <w:spacing w:val="-3"/>
          <w:szCs w:val="24"/>
        </w:rPr>
      </w:pPr>
    </w:p>
    <w:p w14:paraId="598F9DB8" w14:textId="27FB9C32" w:rsidR="00D925A8" w:rsidRDefault="00F21E2C" w:rsidP="00B31721">
      <w:pPr>
        <w:numPr>
          <w:ilvl w:val="1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Screen Panel</w:t>
      </w:r>
      <w:r w:rsidR="00207F15">
        <w:rPr>
          <w:rFonts w:ascii="Times New Roman" w:hAnsi="Times New Roman"/>
          <w:spacing w:val="-3"/>
          <w:szCs w:val="24"/>
        </w:rPr>
        <w:t xml:space="preserve">: </w:t>
      </w:r>
      <w:r w:rsidR="005F5AB5" w:rsidRPr="00224891">
        <w:rPr>
          <w:rFonts w:ascii="Times New Roman" w:hAnsi="Times New Roman"/>
          <w:spacing w:val="-3"/>
          <w:szCs w:val="24"/>
        </w:rPr>
        <w:t xml:space="preserve"> </w:t>
      </w:r>
    </w:p>
    <w:p w14:paraId="75A29214" w14:textId="77777777" w:rsidR="00D925A8" w:rsidRDefault="00D925A8" w:rsidP="00D925A8">
      <w:pPr>
        <w:suppressAutoHyphens/>
        <w:ind w:left="2160"/>
        <w:rPr>
          <w:rFonts w:ascii="Times New Roman" w:hAnsi="Times New Roman"/>
          <w:spacing w:val="-3"/>
          <w:szCs w:val="24"/>
        </w:rPr>
      </w:pPr>
    </w:p>
    <w:p w14:paraId="78CAFB3A" w14:textId="1F294392" w:rsidR="005F5AB5" w:rsidRDefault="00D925A8" w:rsidP="00D925A8">
      <w:pPr>
        <w:numPr>
          <w:ilvl w:val="2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Panel Height: </w:t>
      </w:r>
      <w:r w:rsidR="00FC64A4">
        <w:rPr>
          <w:rFonts w:ascii="Times New Roman" w:hAnsi="Times New Roman"/>
          <w:color w:val="FF0000"/>
          <w:spacing w:val="-3"/>
          <w:szCs w:val="24"/>
        </w:rPr>
        <w:t>(</w:t>
      </w:r>
      <w:r w:rsidR="00FC64A4">
        <w:rPr>
          <w:rFonts w:ascii="Times New Roman" w:hAnsi="Times New Roman"/>
          <w:i/>
          <w:color w:val="FF0000"/>
          <w:spacing w:val="-3"/>
          <w:szCs w:val="24"/>
        </w:rPr>
        <w:t>state height here)</w:t>
      </w:r>
      <w:r w:rsidR="0031507E">
        <w:rPr>
          <w:rFonts w:ascii="Times New Roman" w:hAnsi="Times New Roman"/>
          <w:i/>
          <w:color w:val="FF0000"/>
          <w:spacing w:val="-3"/>
          <w:szCs w:val="24"/>
        </w:rPr>
        <w:t xml:space="preserve"> </w:t>
      </w:r>
      <w:r w:rsidR="0031507E">
        <w:rPr>
          <w:rFonts w:ascii="Times New Roman" w:hAnsi="Times New Roman"/>
          <w:iCs/>
          <w:spacing w:val="-3"/>
          <w:szCs w:val="24"/>
        </w:rPr>
        <w:t xml:space="preserve">as shown on the fabrication drawings. </w:t>
      </w:r>
    </w:p>
    <w:p w14:paraId="1E14EAEA" w14:textId="77777777" w:rsidR="00BD5345" w:rsidRDefault="00BD5345" w:rsidP="00BD5345">
      <w:pPr>
        <w:suppressAutoHyphens/>
        <w:ind w:left="2520"/>
        <w:rPr>
          <w:rFonts w:ascii="Times New Roman" w:hAnsi="Times New Roman"/>
          <w:spacing w:val="-3"/>
          <w:szCs w:val="24"/>
        </w:rPr>
      </w:pPr>
    </w:p>
    <w:p w14:paraId="2384DCD0" w14:textId="773DFEF5" w:rsidR="00BD5345" w:rsidRPr="0031507E" w:rsidRDefault="008A3D58" w:rsidP="0031507E">
      <w:pPr>
        <w:numPr>
          <w:ilvl w:val="2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Panel Width: Not to exceed </w:t>
      </w:r>
      <w:r w:rsidR="00A16181">
        <w:rPr>
          <w:rFonts w:ascii="Times New Roman" w:hAnsi="Times New Roman"/>
          <w:spacing w:val="-3"/>
          <w:szCs w:val="24"/>
        </w:rPr>
        <w:t>5</w:t>
      </w:r>
      <w:r>
        <w:rPr>
          <w:rFonts w:ascii="Times New Roman" w:hAnsi="Times New Roman"/>
          <w:spacing w:val="-3"/>
          <w:szCs w:val="24"/>
        </w:rPr>
        <w:t>’</w:t>
      </w:r>
      <w:r w:rsidR="0031507E" w:rsidRPr="0031507E">
        <w:rPr>
          <w:rFonts w:ascii="Times New Roman" w:hAnsi="Times New Roman"/>
          <w:iCs/>
          <w:spacing w:val="-3"/>
          <w:szCs w:val="24"/>
        </w:rPr>
        <w:t xml:space="preserve"> </w:t>
      </w:r>
      <w:r w:rsidR="0031507E">
        <w:rPr>
          <w:rFonts w:ascii="Times New Roman" w:hAnsi="Times New Roman"/>
          <w:iCs/>
          <w:spacing w:val="-3"/>
          <w:szCs w:val="24"/>
        </w:rPr>
        <w:t xml:space="preserve">as shown on the fabrication drawings. </w:t>
      </w:r>
    </w:p>
    <w:p w14:paraId="3B17EE2E" w14:textId="77777777" w:rsidR="00D925A8" w:rsidRDefault="00D925A8" w:rsidP="00D925A8">
      <w:pPr>
        <w:suppressAutoHyphens/>
        <w:ind w:left="2520"/>
        <w:rPr>
          <w:rFonts w:ascii="Times New Roman" w:hAnsi="Times New Roman"/>
          <w:spacing w:val="-3"/>
          <w:szCs w:val="24"/>
        </w:rPr>
      </w:pPr>
    </w:p>
    <w:p w14:paraId="201933A7" w14:textId="71BC5CC2" w:rsidR="00D925A8" w:rsidRDefault="00A16181" w:rsidP="00D925A8">
      <w:pPr>
        <w:numPr>
          <w:ilvl w:val="2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proofErr w:type="gramStart"/>
      <w:r>
        <w:rPr>
          <w:rFonts w:ascii="Times New Roman" w:hAnsi="Times New Roman"/>
          <w:spacing w:val="-3"/>
          <w:szCs w:val="24"/>
        </w:rPr>
        <w:t>Rooftop</w:t>
      </w:r>
      <w:proofErr w:type="gramEnd"/>
      <w:r>
        <w:rPr>
          <w:rFonts w:ascii="Times New Roman" w:hAnsi="Times New Roman"/>
          <w:spacing w:val="-3"/>
          <w:szCs w:val="24"/>
        </w:rPr>
        <w:t xml:space="preserve"> screen </w:t>
      </w:r>
      <w:r w:rsidR="00D925A8">
        <w:rPr>
          <w:rFonts w:ascii="Times New Roman" w:hAnsi="Times New Roman"/>
          <w:spacing w:val="-3"/>
          <w:szCs w:val="24"/>
        </w:rPr>
        <w:t xml:space="preserve">system </w:t>
      </w:r>
      <w:r w:rsidR="00450A49">
        <w:rPr>
          <w:rFonts w:ascii="Times New Roman" w:hAnsi="Times New Roman"/>
          <w:spacing w:val="-3"/>
          <w:szCs w:val="24"/>
        </w:rPr>
        <w:t xml:space="preserve">fabricated </w:t>
      </w:r>
      <w:r w:rsidR="00411CAA">
        <w:rPr>
          <w:rFonts w:ascii="Times New Roman" w:hAnsi="Times New Roman"/>
          <w:spacing w:val="-3"/>
          <w:szCs w:val="24"/>
        </w:rPr>
        <w:t xml:space="preserve">and framed </w:t>
      </w:r>
      <w:r w:rsidR="00450A49">
        <w:rPr>
          <w:rFonts w:ascii="Times New Roman" w:hAnsi="Times New Roman"/>
          <w:spacing w:val="-3"/>
          <w:szCs w:val="24"/>
        </w:rPr>
        <w:t xml:space="preserve">from </w:t>
      </w:r>
      <w:r w:rsidR="00411CAA">
        <w:rPr>
          <w:rFonts w:ascii="Times New Roman" w:hAnsi="Times New Roman"/>
          <w:spacing w:val="-3"/>
          <w:szCs w:val="24"/>
        </w:rPr>
        <w:t xml:space="preserve">a custom </w:t>
      </w:r>
      <w:r w:rsidR="00D925A8">
        <w:rPr>
          <w:rFonts w:ascii="Times New Roman" w:hAnsi="Times New Roman"/>
          <w:spacing w:val="-3"/>
          <w:szCs w:val="24"/>
        </w:rPr>
        <w:t xml:space="preserve">extruded aluminum </w:t>
      </w:r>
      <w:r w:rsidR="00C048B2">
        <w:rPr>
          <w:rFonts w:ascii="Times New Roman" w:hAnsi="Times New Roman"/>
          <w:spacing w:val="-3"/>
          <w:szCs w:val="24"/>
        </w:rPr>
        <w:t>z-shaped</w:t>
      </w:r>
      <w:r w:rsidR="00D925A8">
        <w:rPr>
          <w:rFonts w:ascii="Times New Roman" w:hAnsi="Times New Roman"/>
          <w:spacing w:val="-3"/>
          <w:szCs w:val="24"/>
        </w:rPr>
        <w:t xml:space="preserve"> </w:t>
      </w:r>
      <w:r w:rsidR="00C048B2">
        <w:rPr>
          <w:rFonts w:ascii="Times New Roman" w:hAnsi="Times New Roman"/>
          <w:spacing w:val="-3"/>
          <w:szCs w:val="24"/>
        </w:rPr>
        <w:t>frame</w:t>
      </w:r>
      <w:r w:rsidR="00F66C64">
        <w:rPr>
          <w:rFonts w:ascii="Times New Roman" w:hAnsi="Times New Roman"/>
          <w:spacing w:val="-3"/>
          <w:szCs w:val="24"/>
        </w:rPr>
        <w:t>.  Z-shaped custom extrusion is overall 3” tall by 1 ¼” wide</w:t>
      </w:r>
      <w:r w:rsidR="00D14719">
        <w:rPr>
          <w:rFonts w:ascii="Times New Roman" w:hAnsi="Times New Roman"/>
          <w:spacing w:val="-3"/>
          <w:szCs w:val="24"/>
        </w:rPr>
        <w:t xml:space="preserve"> by 3/16” thick material. </w:t>
      </w:r>
    </w:p>
    <w:p w14:paraId="01DF5873" w14:textId="77777777" w:rsidR="00D03719" w:rsidRDefault="00D03719" w:rsidP="00D03719">
      <w:pPr>
        <w:suppressAutoHyphens/>
        <w:ind w:left="2520"/>
        <w:rPr>
          <w:rFonts w:ascii="Times New Roman" w:hAnsi="Times New Roman"/>
          <w:spacing w:val="-3"/>
          <w:szCs w:val="24"/>
        </w:rPr>
      </w:pPr>
    </w:p>
    <w:p w14:paraId="1D35F335" w14:textId="6AAFF6AC" w:rsidR="006D2202" w:rsidRDefault="006D2202" w:rsidP="005800E2">
      <w:pPr>
        <w:numPr>
          <w:ilvl w:val="2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Framework corners shall be mitered</w:t>
      </w:r>
      <w:r w:rsidR="00052470">
        <w:rPr>
          <w:rFonts w:ascii="Times New Roman" w:hAnsi="Times New Roman"/>
          <w:spacing w:val="-3"/>
          <w:szCs w:val="24"/>
        </w:rPr>
        <w:t xml:space="preserve">, fully welded and ground smooth. </w:t>
      </w:r>
    </w:p>
    <w:p w14:paraId="39BFF7A5" w14:textId="77777777" w:rsidR="006D2202" w:rsidRDefault="006D2202" w:rsidP="006D2202">
      <w:pPr>
        <w:pStyle w:val="ListParagraph"/>
        <w:rPr>
          <w:rFonts w:ascii="Times New Roman" w:hAnsi="Times New Roman"/>
          <w:spacing w:val="-3"/>
          <w:szCs w:val="24"/>
        </w:rPr>
      </w:pPr>
    </w:p>
    <w:p w14:paraId="6464CB70" w14:textId="2D236D12" w:rsidR="005800E2" w:rsidRDefault="00D03719" w:rsidP="005800E2">
      <w:pPr>
        <w:numPr>
          <w:ilvl w:val="2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Extended Flange to allow </w:t>
      </w:r>
      <w:r w:rsidR="00FC64A4">
        <w:rPr>
          <w:rFonts w:ascii="Times New Roman" w:hAnsi="Times New Roman"/>
          <w:spacing w:val="-3"/>
          <w:szCs w:val="24"/>
        </w:rPr>
        <w:t xml:space="preserve">for a minimum of </w:t>
      </w:r>
      <w:r w:rsidR="00D8064A">
        <w:rPr>
          <w:rFonts w:ascii="Times New Roman" w:hAnsi="Times New Roman"/>
          <w:spacing w:val="-3"/>
          <w:szCs w:val="24"/>
        </w:rPr>
        <w:t xml:space="preserve">½ inch overlap of </w:t>
      </w:r>
      <w:r w:rsidR="00D14719">
        <w:rPr>
          <w:rFonts w:ascii="Times New Roman" w:hAnsi="Times New Roman"/>
          <w:spacing w:val="-3"/>
          <w:szCs w:val="24"/>
        </w:rPr>
        <w:t>infill</w:t>
      </w:r>
      <w:r w:rsidR="00D8064A">
        <w:rPr>
          <w:rFonts w:ascii="Times New Roman" w:hAnsi="Times New Roman"/>
          <w:spacing w:val="-3"/>
          <w:szCs w:val="24"/>
        </w:rPr>
        <w:t xml:space="preserve"> </w:t>
      </w:r>
      <w:r w:rsidR="00D14719">
        <w:rPr>
          <w:rFonts w:ascii="Times New Roman" w:hAnsi="Times New Roman"/>
          <w:spacing w:val="-3"/>
          <w:szCs w:val="24"/>
        </w:rPr>
        <w:t xml:space="preserve">to allow for attachment with </w:t>
      </w:r>
      <w:r w:rsidR="00346036">
        <w:rPr>
          <w:rFonts w:ascii="Times New Roman" w:hAnsi="Times New Roman"/>
          <w:spacing w:val="-3"/>
          <w:szCs w:val="24"/>
        </w:rPr>
        <w:t>¼” aluminum rivets</w:t>
      </w:r>
      <w:r w:rsidR="005800E2">
        <w:rPr>
          <w:rFonts w:ascii="Times New Roman" w:hAnsi="Times New Roman"/>
          <w:spacing w:val="-3"/>
          <w:szCs w:val="24"/>
        </w:rPr>
        <w:t xml:space="preserve"> at 6” approximately on center. </w:t>
      </w:r>
    </w:p>
    <w:p w14:paraId="09DD716A" w14:textId="77777777" w:rsidR="005800E2" w:rsidRDefault="005800E2" w:rsidP="005800E2">
      <w:pPr>
        <w:pStyle w:val="ListParagraph"/>
        <w:rPr>
          <w:rFonts w:ascii="Times New Roman" w:hAnsi="Times New Roman"/>
          <w:spacing w:val="-3"/>
          <w:szCs w:val="24"/>
        </w:rPr>
      </w:pPr>
    </w:p>
    <w:p w14:paraId="39A2EF76" w14:textId="6A9DD1E5" w:rsidR="00E77A40" w:rsidRPr="005800E2" w:rsidRDefault="005800E2" w:rsidP="005800E2">
      <w:pPr>
        <w:numPr>
          <w:ilvl w:val="2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r w:rsidRPr="005800E2">
        <w:rPr>
          <w:rFonts w:ascii="Times New Roman" w:hAnsi="Times New Roman"/>
          <w:spacing w:val="-3"/>
          <w:szCs w:val="24"/>
        </w:rPr>
        <w:t>Infill to be (</w:t>
      </w:r>
      <w:r w:rsidRPr="005800E2">
        <w:rPr>
          <w:rFonts w:ascii="Times New Roman" w:hAnsi="Times New Roman"/>
          <w:i/>
          <w:iCs/>
          <w:color w:val="FF0000"/>
          <w:spacing w:val="-3"/>
          <w:szCs w:val="24"/>
        </w:rPr>
        <w:t>state specified infill materials).</w:t>
      </w:r>
      <w:r w:rsidR="0031507E">
        <w:rPr>
          <w:rFonts w:ascii="Times New Roman" w:hAnsi="Times New Roman"/>
          <w:spacing w:val="-3"/>
          <w:szCs w:val="24"/>
        </w:rPr>
        <w:t xml:space="preserve">as shown on the fabrication drawings. </w:t>
      </w:r>
    </w:p>
    <w:p w14:paraId="7C51C43E" w14:textId="77777777" w:rsidR="00BD5345" w:rsidRDefault="00BD5345" w:rsidP="00E804E6">
      <w:pPr>
        <w:suppressAutoHyphens/>
        <w:rPr>
          <w:rFonts w:ascii="Times New Roman" w:hAnsi="Times New Roman"/>
          <w:spacing w:val="-3"/>
          <w:szCs w:val="24"/>
        </w:rPr>
      </w:pPr>
    </w:p>
    <w:p w14:paraId="35031BC4" w14:textId="77B52E4C" w:rsidR="00E804E6" w:rsidRDefault="00855E5E" w:rsidP="00BD5345">
      <w:pPr>
        <w:numPr>
          <w:ilvl w:val="1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Screen Horizontal Structural Profiles and Tracks. </w:t>
      </w:r>
    </w:p>
    <w:p w14:paraId="49E30361" w14:textId="77777777" w:rsidR="00756B1F" w:rsidRDefault="00756B1F" w:rsidP="000D18DE">
      <w:pPr>
        <w:suppressAutoHyphens/>
        <w:ind w:left="2160"/>
        <w:rPr>
          <w:rFonts w:ascii="Times New Roman" w:hAnsi="Times New Roman"/>
          <w:spacing w:val="-3"/>
          <w:szCs w:val="24"/>
        </w:rPr>
      </w:pPr>
    </w:p>
    <w:p w14:paraId="67010E03" w14:textId="2D54A11C" w:rsidR="0027041D" w:rsidRDefault="000D18DE" w:rsidP="00D2506B">
      <w:pPr>
        <w:numPr>
          <w:ilvl w:val="2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Screen panels </w:t>
      </w:r>
      <w:r w:rsidR="00E67135">
        <w:rPr>
          <w:rFonts w:ascii="Times New Roman" w:hAnsi="Times New Roman"/>
          <w:spacing w:val="-3"/>
          <w:szCs w:val="24"/>
        </w:rPr>
        <w:t xml:space="preserve">will be supported </w:t>
      </w:r>
      <w:proofErr w:type="gramStart"/>
      <w:r w:rsidR="00E67135">
        <w:rPr>
          <w:rFonts w:ascii="Times New Roman" w:hAnsi="Times New Roman"/>
          <w:spacing w:val="-3"/>
          <w:szCs w:val="24"/>
        </w:rPr>
        <w:t>structural</w:t>
      </w:r>
      <w:proofErr w:type="gramEnd"/>
      <w:r w:rsidR="00E67135">
        <w:rPr>
          <w:rFonts w:ascii="Times New Roman" w:hAnsi="Times New Roman"/>
          <w:spacing w:val="-3"/>
          <w:szCs w:val="24"/>
        </w:rPr>
        <w:t xml:space="preserve"> by </w:t>
      </w:r>
      <w:proofErr w:type="gramStart"/>
      <w:r w:rsidR="00E67135">
        <w:rPr>
          <w:rFonts w:ascii="Times New Roman" w:hAnsi="Times New Roman"/>
          <w:spacing w:val="-3"/>
          <w:szCs w:val="24"/>
        </w:rPr>
        <w:t>a</w:t>
      </w:r>
      <w:proofErr w:type="gramEnd"/>
      <w:r w:rsidR="00E67135">
        <w:rPr>
          <w:rFonts w:ascii="Times New Roman" w:hAnsi="Times New Roman"/>
          <w:spacing w:val="-3"/>
          <w:szCs w:val="24"/>
        </w:rPr>
        <w:t xml:space="preserve"> upper and lower horizontal track system that will allow the screen panels to slide </w:t>
      </w:r>
      <w:r w:rsidR="0027041D">
        <w:rPr>
          <w:rFonts w:ascii="Times New Roman" w:hAnsi="Times New Roman"/>
          <w:spacing w:val="-3"/>
          <w:szCs w:val="24"/>
        </w:rPr>
        <w:t xml:space="preserve">left and right </w:t>
      </w:r>
      <w:r w:rsidR="00E67135">
        <w:rPr>
          <w:rFonts w:ascii="Times New Roman" w:hAnsi="Times New Roman"/>
          <w:spacing w:val="-3"/>
          <w:szCs w:val="24"/>
        </w:rPr>
        <w:t xml:space="preserve">horizontally </w:t>
      </w:r>
      <w:r w:rsidR="0027041D">
        <w:rPr>
          <w:rFonts w:ascii="Times New Roman" w:hAnsi="Times New Roman"/>
          <w:spacing w:val="-3"/>
          <w:szCs w:val="24"/>
        </w:rPr>
        <w:t xml:space="preserve">to allow user full access to the equipment. </w:t>
      </w:r>
    </w:p>
    <w:p w14:paraId="6AE858F4" w14:textId="77777777" w:rsidR="00D2506B" w:rsidRDefault="00D2506B" w:rsidP="00D2506B">
      <w:pPr>
        <w:suppressAutoHyphens/>
        <w:ind w:left="2520"/>
        <w:rPr>
          <w:rFonts w:ascii="Times New Roman" w:hAnsi="Times New Roman"/>
          <w:spacing w:val="-3"/>
          <w:szCs w:val="24"/>
        </w:rPr>
      </w:pPr>
    </w:p>
    <w:p w14:paraId="28E8CEAE" w14:textId="3ADE2745" w:rsidR="00D2506B" w:rsidRDefault="000717A9" w:rsidP="00D2506B">
      <w:pPr>
        <w:numPr>
          <w:ilvl w:val="2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Custom structural </w:t>
      </w:r>
      <w:r w:rsidR="00F51B5F">
        <w:rPr>
          <w:rFonts w:ascii="Times New Roman" w:hAnsi="Times New Roman"/>
          <w:spacing w:val="-3"/>
          <w:szCs w:val="24"/>
        </w:rPr>
        <w:t xml:space="preserve">L-Shaped </w:t>
      </w:r>
      <w:r>
        <w:rPr>
          <w:rFonts w:ascii="Times New Roman" w:hAnsi="Times New Roman"/>
          <w:spacing w:val="-3"/>
          <w:szCs w:val="24"/>
        </w:rPr>
        <w:t xml:space="preserve">track extrusion shall be 4” wide by 4” tall overall.  Track shall have </w:t>
      </w:r>
      <w:r w:rsidR="00F51B5F">
        <w:rPr>
          <w:rFonts w:ascii="Times New Roman" w:hAnsi="Times New Roman"/>
          <w:spacing w:val="-3"/>
          <w:szCs w:val="24"/>
        </w:rPr>
        <w:t>4 ea.</w:t>
      </w:r>
      <w:r w:rsidR="00F21108">
        <w:rPr>
          <w:rFonts w:ascii="Times New Roman" w:hAnsi="Times New Roman"/>
          <w:spacing w:val="-3"/>
          <w:szCs w:val="24"/>
        </w:rPr>
        <w:t xml:space="preserve"> 1” flanges to create two track</w:t>
      </w:r>
      <w:r w:rsidR="00995064">
        <w:rPr>
          <w:rFonts w:ascii="Times New Roman" w:hAnsi="Times New Roman"/>
          <w:spacing w:val="-3"/>
          <w:szCs w:val="24"/>
        </w:rPr>
        <w:t>s</w:t>
      </w:r>
      <w:r w:rsidR="00F21108">
        <w:rPr>
          <w:rFonts w:ascii="Times New Roman" w:hAnsi="Times New Roman"/>
          <w:spacing w:val="-3"/>
          <w:szCs w:val="24"/>
        </w:rPr>
        <w:t xml:space="preserve"> spaced specifically apart to allow the panels to slide past one another. </w:t>
      </w:r>
    </w:p>
    <w:p w14:paraId="74203A8C" w14:textId="77777777" w:rsidR="00F21108" w:rsidRDefault="00F21108" w:rsidP="00F21108">
      <w:pPr>
        <w:pStyle w:val="ListParagraph"/>
        <w:rPr>
          <w:rFonts w:ascii="Times New Roman" w:hAnsi="Times New Roman"/>
          <w:spacing w:val="-3"/>
          <w:szCs w:val="24"/>
        </w:rPr>
      </w:pPr>
    </w:p>
    <w:p w14:paraId="640A2452" w14:textId="7247AEE4" w:rsidR="00F21108" w:rsidRDefault="00995064" w:rsidP="00D2506B">
      <w:pPr>
        <w:numPr>
          <w:ilvl w:val="2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Tracks are supported by </w:t>
      </w:r>
      <w:r w:rsidR="00C56FE9">
        <w:rPr>
          <w:rFonts w:ascii="Times New Roman" w:hAnsi="Times New Roman"/>
          <w:spacing w:val="-3"/>
          <w:szCs w:val="24"/>
        </w:rPr>
        <w:t xml:space="preserve">rooftop screen equipment and/or roof supports not to exceed 5’ </w:t>
      </w:r>
      <w:proofErr w:type="spellStart"/>
      <w:r w:rsidR="00C56FE9">
        <w:rPr>
          <w:rFonts w:ascii="Times New Roman" w:hAnsi="Times New Roman"/>
          <w:spacing w:val="-3"/>
          <w:szCs w:val="24"/>
        </w:rPr>
        <w:t>o.c.</w:t>
      </w:r>
      <w:proofErr w:type="spellEnd"/>
      <w:r w:rsidR="00C56FE9">
        <w:rPr>
          <w:rFonts w:ascii="Times New Roman" w:hAnsi="Times New Roman"/>
          <w:spacing w:val="-3"/>
          <w:szCs w:val="24"/>
        </w:rPr>
        <w:t xml:space="preserve"> with field bolted </w:t>
      </w:r>
      <w:r w:rsidR="00F51B5F">
        <w:rPr>
          <w:rFonts w:ascii="Times New Roman" w:hAnsi="Times New Roman"/>
          <w:spacing w:val="-3"/>
          <w:szCs w:val="24"/>
        </w:rPr>
        <w:t>connections</w:t>
      </w:r>
      <w:r w:rsidR="00C56FE9">
        <w:rPr>
          <w:rFonts w:ascii="Times New Roman" w:hAnsi="Times New Roman"/>
          <w:spacing w:val="-3"/>
          <w:szCs w:val="24"/>
        </w:rPr>
        <w:t xml:space="preserve">. </w:t>
      </w:r>
    </w:p>
    <w:p w14:paraId="71DA9276" w14:textId="77777777" w:rsidR="00F51B5F" w:rsidRPr="00D2506B" w:rsidRDefault="00F51B5F" w:rsidP="003D70B8">
      <w:pPr>
        <w:suppressAutoHyphens/>
        <w:rPr>
          <w:rFonts w:ascii="Times New Roman" w:hAnsi="Times New Roman"/>
          <w:spacing w:val="-3"/>
          <w:szCs w:val="24"/>
        </w:rPr>
      </w:pPr>
    </w:p>
    <w:p w14:paraId="4E0DE9BD" w14:textId="1BB6BD93" w:rsidR="000B7F70" w:rsidRDefault="00F51B5F" w:rsidP="000B7F70">
      <w:pPr>
        <w:numPr>
          <w:ilvl w:val="1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Rooftop Screening Supports</w:t>
      </w:r>
      <w:r w:rsidR="00BD5345">
        <w:rPr>
          <w:rFonts w:ascii="Times New Roman" w:hAnsi="Times New Roman"/>
          <w:spacing w:val="-3"/>
          <w:szCs w:val="24"/>
        </w:rPr>
        <w:t xml:space="preserve">: </w:t>
      </w:r>
    </w:p>
    <w:p w14:paraId="62023F1F" w14:textId="37305448" w:rsidR="000B7F70" w:rsidRDefault="000B7F70" w:rsidP="000B7F70">
      <w:pPr>
        <w:suppressAutoHyphens/>
        <w:ind w:left="2160"/>
        <w:rPr>
          <w:rFonts w:ascii="Times New Roman" w:hAnsi="Times New Roman"/>
          <w:spacing w:val="-3"/>
          <w:szCs w:val="24"/>
        </w:rPr>
      </w:pPr>
    </w:p>
    <w:p w14:paraId="4EC19105" w14:textId="6252DA47" w:rsidR="000B7F70" w:rsidRDefault="000B7F70" w:rsidP="000B7F70">
      <w:pPr>
        <w:numPr>
          <w:ilvl w:val="2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Rooftop screening supports shall be constructed </w:t>
      </w:r>
      <w:r w:rsidR="00036DBE">
        <w:rPr>
          <w:rFonts w:ascii="Times New Roman" w:hAnsi="Times New Roman"/>
          <w:spacing w:val="-3"/>
          <w:szCs w:val="24"/>
        </w:rPr>
        <w:t xml:space="preserve">with 2” x 2” x ¼” aluminum angle.  </w:t>
      </w:r>
    </w:p>
    <w:p w14:paraId="414934FC" w14:textId="77777777" w:rsidR="00B7462C" w:rsidRDefault="00B7462C" w:rsidP="00B7462C">
      <w:pPr>
        <w:suppressAutoHyphens/>
        <w:ind w:left="2520"/>
        <w:rPr>
          <w:rFonts w:ascii="Times New Roman" w:hAnsi="Times New Roman"/>
          <w:spacing w:val="-3"/>
          <w:szCs w:val="24"/>
        </w:rPr>
      </w:pPr>
    </w:p>
    <w:p w14:paraId="75B5EEF0" w14:textId="4399C5EC" w:rsidR="00036DBE" w:rsidRDefault="00036DBE" w:rsidP="000B7F70">
      <w:pPr>
        <w:numPr>
          <w:ilvl w:val="2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Equipment supports will </w:t>
      </w:r>
      <w:r w:rsidR="00CA5DAE">
        <w:rPr>
          <w:rFonts w:ascii="Times New Roman" w:hAnsi="Times New Roman"/>
          <w:spacing w:val="-3"/>
          <w:szCs w:val="24"/>
        </w:rPr>
        <w:t xml:space="preserve">have a </w:t>
      </w:r>
      <w:r w:rsidR="00B7462C">
        <w:rPr>
          <w:rFonts w:ascii="Times New Roman" w:hAnsi="Times New Roman"/>
          <w:spacing w:val="-3"/>
          <w:szCs w:val="24"/>
        </w:rPr>
        <w:t>diagonal truss system</w:t>
      </w:r>
      <w:r w:rsidR="00CA5DAE">
        <w:rPr>
          <w:rFonts w:ascii="Times New Roman" w:hAnsi="Times New Roman"/>
          <w:spacing w:val="-3"/>
          <w:szCs w:val="24"/>
        </w:rPr>
        <w:t xml:space="preserve"> to support cantilevering screening from </w:t>
      </w:r>
      <w:r w:rsidR="00B7462C">
        <w:rPr>
          <w:rFonts w:ascii="Times New Roman" w:hAnsi="Times New Roman"/>
          <w:spacing w:val="-3"/>
          <w:szCs w:val="24"/>
        </w:rPr>
        <w:t xml:space="preserve">the </w:t>
      </w:r>
      <w:r w:rsidR="00CA5DAE">
        <w:rPr>
          <w:rFonts w:ascii="Times New Roman" w:hAnsi="Times New Roman"/>
          <w:spacing w:val="-3"/>
          <w:szCs w:val="24"/>
        </w:rPr>
        <w:t>equipment</w:t>
      </w:r>
      <w:r w:rsidR="0031507E">
        <w:rPr>
          <w:rFonts w:ascii="Times New Roman" w:hAnsi="Times New Roman"/>
          <w:spacing w:val="-3"/>
          <w:szCs w:val="24"/>
        </w:rPr>
        <w:t xml:space="preserve"> as shown on the fabrication drawings. </w:t>
      </w:r>
    </w:p>
    <w:p w14:paraId="06BD2B3C" w14:textId="77777777" w:rsidR="00B7462C" w:rsidRDefault="00B7462C" w:rsidP="00B7462C">
      <w:pPr>
        <w:pStyle w:val="ListParagraph"/>
        <w:rPr>
          <w:rFonts w:ascii="Times New Roman" w:hAnsi="Times New Roman"/>
          <w:spacing w:val="-3"/>
          <w:szCs w:val="24"/>
        </w:rPr>
      </w:pPr>
    </w:p>
    <w:p w14:paraId="05617474" w14:textId="251A19A2" w:rsidR="00B7462C" w:rsidRDefault="00B7462C" w:rsidP="000B7F70">
      <w:pPr>
        <w:numPr>
          <w:ilvl w:val="2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Rooftop supports will have a vertical and diagonal kicker design to support the </w:t>
      </w:r>
      <w:r w:rsidR="00556198">
        <w:rPr>
          <w:rFonts w:ascii="Times New Roman" w:hAnsi="Times New Roman"/>
          <w:spacing w:val="-3"/>
          <w:szCs w:val="24"/>
        </w:rPr>
        <w:t>equipment from the rooftop</w:t>
      </w:r>
      <w:r w:rsidR="0031507E">
        <w:rPr>
          <w:rFonts w:ascii="Times New Roman" w:hAnsi="Times New Roman"/>
          <w:spacing w:val="-3"/>
          <w:szCs w:val="24"/>
        </w:rPr>
        <w:t xml:space="preserve"> as shown on the fabrication drawings. </w:t>
      </w:r>
    </w:p>
    <w:p w14:paraId="5A822C3C" w14:textId="77777777" w:rsidR="00556198" w:rsidRDefault="00556198" w:rsidP="00556198">
      <w:pPr>
        <w:pStyle w:val="ListParagraph"/>
        <w:rPr>
          <w:rFonts w:ascii="Times New Roman" w:hAnsi="Times New Roman"/>
          <w:spacing w:val="-3"/>
          <w:szCs w:val="24"/>
        </w:rPr>
      </w:pPr>
    </w:p>
    <w:p w14:paraId="2D16B09C" w14:textId="0961F0DE" w:rsidR="00556198" w:rsidRDefault="00556198" w:rsidP="000B7F70">
      <w:pPr>
        <w:numPr>
          <w:ilvl w:val="2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Both designs will </w:t>
      </w:r>
      <w:r w:rsidR="00B46B8F">
        <w:rPr>
          <w:rFonts w:ascii="Times New Roman" w:hAnsi="Times New Roman"/>
          <w:spacing w:val="-3"/>
          <w:szCs w:val="24"/>
        </w:rPr>
        <w:t>be</w:t>
      </w:r>
      <w:r>
        <w:rPr>
          <w:rFonts w:ascii="Times New Roman" w:hAnsi="Times New Roman"/>
          <w:spacing w:val="-3"/>
          <w:szCs w:val="24"/>
        </w:rPr>
        <w:t xml:space="preserve"> fast</w:t>
      </w:r>
      <w:r w:rsidR="00F975E1">
        <w:rPr>
          <w:rFonts w:ascii="Times New Roman" w:hAnsi="Times New Roman"/>
          <w:spacing w:val="-3"/>
          <w:szCs w:val="24"/>
        </w:rPr>
        <w:t>ened</w:t>
      </w:r>
      <w:r>
        <w:rPr>
          <w:rFonts w:ascii="Times New Roman" w:hAnsi="Times New Roman"/>
          <w:spacing w:val="-3"/>
          <w:szCs w:val="24"/>
        </w:rPr>
        <w:t xml:space="preserve"> to the horizontal structural tracks</w:t>
      </w:r>
      <w:r w:rsidR="00B46B8F">
        <w:rPr>
          <w:rFonts w:ascii="Times New Roman" w:hAnsi="Times New Roman"/>
          <w:spacing w:val="-3"/>
          <w:szCs w:val="24"/>
        </w:rPr>
        <w:t xml:space="preserve"> </w:t>
      </w:r>
      <w:r w:rsidR="00B377E5">
        <w:rPr>
          <w:rFonts w:ascii="Times New Roman" w:hAnsi="Times New Roman"/>
          <w:spacing w:val="-3"/>
          <w:szCs w:val="24"/>
        </w:rPr>
        <w:t>in the fi</w:t>
      </w:r>
      <w:r w:rsidR="0025129C">
        <w:rPr>
          <w:rFonts w:ascii="Times New Roman" w:hAnsi="Times New Roman"/>
          <w:spacing w:val="-3"/>
          <w:szCs w:val="24"/>
        </w:rPr>
        <w:t xml:space="preserve">eld </w:t>
      </w:r>
      <w:r w:rsidR="00B46B8F">
        <w:rPr>
          <w:rFonts w:ascii="Times New Roman" w:hAnsi="Times New Roman"/>
          <w:spacing w:val="-3"/>
          <w:szCs w:val="24"/>
        </w:rPr>
        <w:t>with mechanical field applied fastener</w:t>
      </w:r>
      <w:r w:rsidR="0025129C">
        <w:rPr>
          <w:rFonts w:ascii="Times New Roman" w:hAnsi="Times New Roman"/>
          <w:spacing w:val="-3"/>
          <w:szCs w:val="24"/>
        </w:rPr>
        <w:t xml:space="preserve">s as shown on the fabrication drawings. </w:t>
      </w:r>
    </w:p>
    <w:p w14:paraId="726A904D" w14:textId="77777777" w:rsidR="00CF564A" w:rsidRDefault="00CF564A" w:rsidP="00CF564A">
      <w:pPr>
        <w:pStyle w:val="ListParagraph"/>
        <w:rPr>
          <w:rFonts w:ascii="Times New Roman" w:hAnsi="Times New Roman"/>
          <w:spacing w:val="-3"/>
          <w:szCs w:val="24"/>
        </w:rPr>
      </w:pPr>
    </w:p>
    <w:p w14:paraId="606088BC" w14:textId="3D1C0BC8" w:rsidR="00CF564A" w:rsidRPr="000B7F70" w:rsidRDefault="009B5114" w:rsidP="000B7F70">
      <w:pPr>
        <w:numPr>
          <w:ilvl w:val="2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Roof and equipment fasteners and </w:t>
      </w:r>
      <w:r w:rsidR="00B377E5">
        <w:rPr>
          <w:rFonts w:ascii="Times New Roman" w:hAnsi="Times New Roman"/>
          <w:spacing w:val="-3"/>
          <w:szCs w:val="24"/>
        </w:rPr>
        <w:t xml:space="preserve">layout </w:t>
      </w:r>
      <w:r>
        <w:rPr>
          <w:rFonts w:ascii="Times New Roman" w:hAnsi="Times New Roman"/>
          <w:spacing w:val="-3"/>
          <w:szCs w:val="24"/>
        </w:rPr>
        <w:t xml:space="preserve">pattern to be </w:t>
      </w:r>
      <w:r w:rsidR="008871D1">
        <w:rPr>
          <w:rFonts w:ascii="Times New Roman" w:hAnsi="Times New Roman"/>
          <w:spacing w:val="-3"/>
          <w:szCs w:val="24"/>
        </w:rPr>
        <w:t>determined.  Fasteners are to be engineered and provided by others</w:t>
      </w:r>
      <w:r w:rsidR="00B41E57">
        <w:rPr>
          <w:rFonts w:ascii="Times New Roman" w:hAnsi="Times New Roman"/>
          <w:spacing w:val="-3"/>
          <w:szCs w:val="24"/>
        </w:rPr>
        <w:t xml:space="preserve"> as shown on the fabrication drawings. </w:t>
      </w:r>
    </w:p>
    <w:p w14:paraId="7D2832E7" w14:textId="77777777" w:rsidR="008871D1" w:rsidRDefault="008871D1" w:rsidP="008871D1">
      <w:pPr>
        <w:suppressAutoHyphens/>
        <w:ind w:left="2160"/>
        <w:rPr>
          <w:rFonts w:ascii="Times New Roman" w:hAnsi="Times New Roman"/>
          <w:spacing w:val="-3"/>
          <w:szCs w:val="24"/>
        </w:rPr>
      </w:pPr>
    </w:p>
    <w:p w14:paraId="315E389D" w14:textId="0BA5F954" w:rsidR="00582064" w:rsidRDefault="00582064" w:rsidP="0070123C">
      <w:pPr>
        <w:numPr>
          <w:ilvl w:val="1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Corner Assemblies</w:t>
      </w:r>
    </w:p>
    <w:p w14:paraId="20E04510" w14:textId="77777777" w:rsidR="00B377E5" w:rsidRDefault="00B377E5" w:rsidP="00B377E5">
      <w:pPr>
        <w:suppressAutoHyphens/>
        <w:ind w:left="2160"/>
        <w:rPr>
          <w:rFonts w:ascii="Times New Roman" w:hAnsi="Times New Roman"/>
          <w:spacing w:val="-3"/>
          <w:szCs w:val="24"/>
        </w:rPr>
      </w:pPr>
    </w:p>
    <w:p w14:paraId="5D1ADC50" w14:textId="1EDA65C9" w:rsidR="00BE52B7" w:rsidRDefault="00BE52B7" w:rsidP="00BE52B7">
      <w:pPr>
        <w:numPr>
          <w:ilvl w:val="2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Corner assemblies will be 3” x 3” x </w:t>
      </w:r>
      <w:r w:rsidR="002D3EEB">
        <w:rPr>
          <w:rFonts w:ascii="Times New Roman" w:hAnsi="Times New Roman"/>
          <w:spacing w:val="-3"/>
          <w:szCs w:val="24"/>
        </w:rPr>
        <w:t xml:space="preserve">¼” angle running vertically at each screen corner. </w:t>
      </w:r>
    </w:p>
    <w:p w14:paraId="1033924D" w14:textId="77777777" w:rsidR="00B377E5" w:rsidRDefault="00B377E5" w:rsidP="00B377E5">
      <w:pPr>
        <w:suppressAutoHyphens/>
        <w:ind w:left="2520"/>
        <w:rPr>
          <w:rFonts w:ascii="Times New Roman" w:hAnsi="Times New Roman"/>
          <w:spacing w:val="-3"/>
          <w:szCs w:val="24"/>
        </w:rPr>
      </w:pPr>
    </w:p>
    <w:p w14:paraId="52CC6667" w14:textId="305FFDB1" w:rsidR="00BE52B7" w:rsidRPr="00AF54D3" w:rsidRDefault="002D3EEB" w:rsidP="00BE52B7">
      <w:pPr>
        <w:numPr>
          <w:ilvl w:val="2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proofErr w:type="gramStart"/>
      <w:r>
        <w:rPr>
          <w:rFonts w:ascii="Times New Roman" w:hAnsi="Times New Roman"/>
          <w:spacing w:val="-3"/>
          <w:szCs w:val="24"/>
        </w:rPr>
        <w:t>Angle</w:t>
      </w:r>
      <w:proofErr w:type="gramEnd"/>
      <w:r>
        <w:rPr>
          <w:rFonts w:ascii="Times New Roman" w:hAnsi="Times New Roman"/>
          <w:spacing w:val="-3"/>
          <w:szCs w:val="24"/>
        </w:rPr>
        <w:t xml:space="preserve"> will be mechanically fastened to horizontal tracks </w:t>
      </w:r>
      <w:r w:rsidR="00B377E5">
        <w:rPr>
          <w:rFonts w:ascii="Times New Roman" w:hAnsi="Times New Roman"/>
          <w:spacing w:val="-3"/>
          <w:szCs w:val="24"/>
        </w:rPr>
        <w:t xml:space="preserve">during field assembly. </w:t>
      </w:r>
    </w:p>
    <w:p w14:paraId="2E55EA1C" w14:textId="77777777" w:rsidR="00BE52B7" w:rsidRDefault="00BE52B7" w:rsidP="00BE52B7">
      <w:pPr>
        <w:suppressAutoHyphens/>
        <w:rPr>
          <w:rFonts w:ascii="Times New Roman" w:hAnsi="Times New Roman"/>
          <w:spacing w:val="-3"/>
          <w:szCs w:val="24"/>
        </w:rPr>
      </w:pPr>
    </w:p>
    <w:p w14:paraId="531C9FBA" w14:textId="6A6EA288" w:rsidR="0070123C" w:rsidRPr="00582064" w:rsidRDefault="00D03719" w:rsidP="0070123C">
      <w:pPr>
        <w:numPr>
          <w:ilvl w:val="1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Fittings and accessories</w:t>
      </w:r>
      <w:proofErr w:type="gramStart"/>
      <w:r>
        <w:rPr>
          <w:rFonts w:ascii="Times New Roman" w:hAnsi="Times New Roman"/>
          <w:spacing w:val="-3"/>
          <w:szCs w:val="24"/>
        </w:rPr>
        <w:t>:  All</w:t>
      </w:r>
      <w:proofErr w:type="gramEnd"/>
      <w:r>
        <w:rPr>
          <w:rFonts w:ascii="Times New Roman" w:hAnsi="Times New Roman"/>
          <w:spacing w:val="-3"/>
          <w:szCs w:val="24"/>
        </w:rPr>
        <w:t xml:space="preserve"> fittings and accessories shall be stainless steel and sized as specified </w:t>
      </w:r>
      <w:r w:rsidR="00ED2AC3">
        <w:rPr>
          <w:rFonts w:ascii="Times New Roman" w:hAnsi="Times New Roman"/>
          <w:spacing w:val="-3"/>
          <w:szCs w:val="24"/>
        </w:rPr>
        <w:t xml:space="preserve">by the </w:t>
      </w:r>
      <w:r w:rsidR="002D3EAE">
        <w:rPr>
          <w:rFonts w:ascii="Times New Roman" w:hAnsi="Times New Roman"/>
          <w:spacing w:val="-3"/>
          <w:szCs w:val="24"/>
        </w:rPr>
        <w:t>screen</w:t>
      </w:r>
      <w:r w:rsidR="00ED2AC3">
        <w:rPr>
          <w:rFonts w:ascii="Times New Roman" w:hAnsi="Times New Roman"/>
          <w:spacing w:val="-3"/>
          <w:szCs w:val="24"/>
        </w:rPr>
        <w:t xml:space="preserve"> manufacturer</w:t>
      </w:r>
      <w:r>
        <w:rPr>
          <w:rFonts w:ascii="Times New Roman" w:hAnsi="Times New Roman"/>
          <w:spacing w:val="-3"/>
          <w:szCs w:val="24"/>
        </w:rPr>
        <w:t>.</w:t>
      </w:r>
      <w:r w:rsidR="008A3D58">
        <w:rPr>
          <w:rFonts w:ascii="Times New Roman" w:hAnsi="Times New Roman"/>
          <w:spacing w:val="-3"/>
          <w:szCs w:val="24"/>
        </w:rPr>
        <w:t xml:space="preserve"> Fence panels to be attached to posts with ¼” x 1” stainless steel screws.  Panels</w:t>
      </w:r>
      <w:r w:rsidR="00582064">
        <w:rPr>
          <w:rFonts w:ascii="Times New Roman" w:hAnsi="Times New Roman"/>
          <w:spacing w:val="-3"/>
          <w:szCs w:val="24"/>
        </w:rPr>
        <w:t>, tracks and supports</w:t>
      </w:r>
      <w:r w:rsidR="008A3D58">
        <w:rPr>
          <w:rFonts w:ascii="Times New Roman" w:hAnsi="Times New Roman"/>
          <w:spacing w:val="-3"/>
          <w:szCs w:val="24"/>
        </w:rPr>
        <w:t xml:space="preserve"> are predrilled to support level installation. </w:t>
      </w:r>
    </w:p>
    <w:p w14:paraId="0C28821B" w14:textId="77777777" w:rsidR="00D8064A" w:rsidRDefault="00D8064A" w:rsidP="00D8064A">
      <w:pPr>
        <w:suppressAutoHyphens/>
        <w:ind w:left="2160"/>
        <w:rPr>
          <w:rFonts w:ascii="Times New Roman" w:hAnsi="Times New Roman"/>
          <w:spacing w:val="-3"/>
          <w:szCs w:val="24"/>
        </w:rPr>
      </w:pPr>
    </w:p>
    <w:p w14:paraId="09140FFE" w14:textId="77777777" w:rsidR="00D8064A" w:rsidRPr="00224891" w:rsidRDefault="00D8064A" w:rsidP="00B31721">
      <w:pPr>
        <w:numPr>
          <w:ilvl w:val="1"/>
          <w:numId w:val="10"/>
        </w:num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Anchor Bolts: Anchor bolts shall be</w:t>
      </w:r>
      <w:r w:rsidR="00FC64A4">
        <w:rPr>
          <w:rFonts w:ascii="Times New Roman" w:hAnsi="Times New Roman"/>
          <w:spacing w:val="-3"/>
          <w:szCs w:val="24"/>
        </w:rPr>
        <w:t xml:space="preserve"> </w:t>
      </w:r>
      <w:r w:rsidR="00FC64A4">
        <w:rPr>
          <w:rFonts w:ascii="Times New Roman" w:hAnsi="Times New Roman"/>
          <w:color w:val="FF0000"/>
          <w:spacing w:val="-3"/>
          <w:szCs w:val="24"/>
        </w:rPr>
        <w:t>(</w:t>
      </w:r>
      <w:r w:rsidR="00FC64A4" w:rsidRPr="00FF65B1">
        <w:rPr>
          <w:rFonts w:ascii="Times New Roman" w:hAnsi="Times New Roman"/>
          <w:i/>
          <w:color w:val="FF0000"/>
          <w:spacing w:val="-3"/>
          <w:szCs w:val="24"/>
        </w:rPr>
        <w:t>state means of anchoring posts to adjoining surface</w:t>
      </w:r>
      <w:r w:rsidR="00FC64A4">
        <w:rPr>
          <w:rFonts w:ascii="Times New Roman" w:hAnsi="Times New Roman"/>
          <w:color w:val="FF0000"/>
          <w:spacing w:val="-3"/>
          <w:szCs w:val="24"/>
        </w:rPr>
        <w:t xml:space="preserve">) </w:t>
      </w:r>
      <w:r w:rsidR="00FC64A4">
        <w:rPr>
          <w:rFonts w:ascii="Times New Roman" w:hAnsi="Times New Roman"/>
          <w:spacing w:val="-3"/>
          <w:szCs w:val="24"/>
        </w:rPr>
        <w:t>and adequate to support loads based on screening height, exposures and loading</w:t>
      </w:r>
      <w:r>
        <w:rPr>
          <w:rFonts w:ascii="Times New Roman" w:hAnsi="Times New Roman"/>
          <w:spacing w:val="-3"/>
          <w:szCs w:val="24"/>
        </w:rPr>
        <w:t>.</w:t>
      </w:r>
    </w:p>
    <w:p w14:paraId="61B63001" w14:textId="77777777" w:rsidR="005F5AB5" w:rsidRPr="00224891" w:rsidRDefault="005F5AB5" w:rsidP="00D011A0">
      <w:pPr>
        <w:suppressAutoHyphens/>
        <w:ind w:left="2160" w:hanging="720"/>
        <w:rPr>
          <w:rFonts w:ascii="Times New Roman" w:hAnsi="Times New Roman"/>
          <w:spacing w:val="-3"/>
          <w:szCs w:val="24"/>
        </w:rPr>
      </w:pPr>
    </w:p>
    <w:p w14:paraId="674B9862" w14:textId="31D57723" w:rsidR="00ED2AC3" w:rsidRDefault="00AF54D3" w:rsidP="00ED2AC3">
      <w:pPr>
        <w:suppressAutoHyphens/>
        <w:ind w:left="144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8</w:t>
      </w:r>
      <w:r w:rsidR="00ED2AC3">
        <w:rPr>
          <w:rFonts w:ascii="Times New Roman" w:hAnsi="Times New Roman"/>
          <w:spacing w:val="-3"/>
          <w:szCs w:val="24"/>
        </w:rPr>
        <w:t>.</w:t>
      </w:r>
      <w:r w:rsidR="00ED2AC3">
        <w:rPr>
          <w:rFonts w:ascii="Times New Roman" w:hAnsi="Times New Roman"/>
          <w:spacing w:val="-3"/>
          <w:szCs w:val="24"/>
        </w:rPr>
        <w:tab/>
        <w:t xml:space="preserve">Factory Finish: Aluminum fence panels, posts and gates shall receive </w:t>
      </w:r>
      <w:r w:rsidR="00324905">
        <w:rPr>
          <w:rFonts w:ascii="Times New Roman" w:hAnsi="Times New Roman"/>
          <w:spacing w:val="-3"/>
          <w:szCs w:val="24"/>
        </w:rPr>
        <w:tab/>
      </w:r>
      <w:r w:rsidR="00ED2AC3">
        <w:rPr>
          <w:rFonts w:ascii="Times New Roman" w:hAnsi="Times New Roman"/>
          <w:spacing w:val="-3"/>
          <w:szCs w:val="24"/>
        </w:rPr>
        <w:t>polyester powder coating.</w:t>
      </w:r>
    </w:p>
    <w:p w14:paraId="5A21CF4D" w14:textId="77777777" w:rsidR="00D5035F" w:rsidRDefault="00D5035F" w:rsidP="00ED2AC3">
      <w:pPr>
        <w:suppressAutoHyphens/>
        <w:ind w:left="1440"/>
        <w:rPr>
          <w:rFonts w:ascii="Times New Roman" w:hAnsi="Times New Roman"/>
          <w:spacing w:val="-3"/>
          <w:szCs w:val="24"/>
        </w:rPr>
      </w:pPr>
    </w:p>
    <w:p w14:paraId="5E1AA5CC" w14:textId="77777777" w:rsidR="00D5035F" w:rsidRDefault="00ED2AC3" w:rsidP="00ED2AC3">
      <w:pPr>
        <w:suppressAutoHyphens/>
        <w:ind w:left="144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  <w:t>a.</w:t>
      </w:r>
      <w:r>
        <w:rPr>
          <w:rFonts w:ascii="Times New Roman" w:hAnsi="Times New Roman"/>
          <w:spacing w:val="-3"/>
          <w:szCs w:val="24"/>
        </w:rPr>
        <w:tab/>
        <w:t xml:space="preserve">Polyester powder coating: Electrostatically applied colored polyester </w:t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  <w:t xml:space="preserve">powder coating heat cured to chemically bond finish to metal </w:t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  <w:t>substrate.</w:t>
      </w:r>
    </w:p>
    <w:p w14:paraId="3F57615F" w14:textId="77777777" w:rsidR="00D5035F" w:rsidRDefault="00D5035F" w:rsidP="00ED2AC3">
      <w:pPr>
        <w:suppressAutoHyphens/>
        <w:ind w:left="1440"/>
        <w:rPr>
          <w:rFonts w:ascii="Times New Roman" w:hAnsi="Times New Roman"/>
          <w:spacing w:val="-3"/>
          <w:szCs w:val="24"/>
        </w:rPr>
      </w:pPr>
    </w:p>
    <w:p w14:paraId="163F4052" w14:textId="77777777" w:rsidR="00D5035F" w:rsidRDefault="00D5035F" w:rsidP="00ED2AC3">
      <w:pPr>
        <w:suppressAutoHyphens/>
        <w:ind w:left="144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  <w:t>b.</w:t>
      </w:r>
      <w:r>
        <w:rPr>
          <w:rFonts w:ascii="Times New Roman" w:hAnsi="Times New Roman"/>
          <w:spacing w:val="-3"/>
          <w:szCs w:val="24"/>
        </w:rPr>
        <w:tab/>
        <w:t>Color shall be as selected by Owner</w:t>
      </w:r>
      <w:r w:rsidR="00FF65B1">
        <w:rPr>
          <w:rFonts w:ascii="Times New Roman" w:hAnsi="Times New Roman"/>
          <w:spacing w:val="-3"/>
          <w:szCs w:val="24"/>
        </w:rPr>
        <w:t xml:space="preserve">.  </w:t>
      </w:r>
    </w:p>
    <w:p w14:paraId="13935638" w14:textId="77777777" w:rsidR="00D5035F" w:rsidRDefault="00D5035F" w:rsidP="00ED2AC3">
      <w:pPr>
        <w:suppressAutoHyphens/>
        <w:ind w:left="1440"/>
        <w:rPr>
          <w:rFonts w:ascii="Times New Roman" w:hAnsi="Times New Roman"/>
          <w:spacing w:val="-3"/>
          <w:szCs w:val="24"/>
        </w:rPr>
      </w:pPr>
    </w:p>
    <w:p w14:paraId="165F6050" w14:textId="77777777" w:rsidR="00D5035F" w:rsidRDefault="00ED2AC3" w:rsidP="00ED2AC3">
      <w:pPr>
        <w:suppressAutoHyphens/>
        <w:ind w:left="144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</w:r>
      <w:r w:rsidR="00D5035F">
        <w:rPr>
          <w:rFonts w:ascii="Times New Roman" w:hAnsi="Times New Roman"/>
          <w:spacing w:val="-3"/>
          <w:szCs w:val="24"/>
        </w:rPr>
        <w:t>c</w:t>
      </w:r>
      <w:r>
        <w:rPr>
          <w:rFonts w:ascii="Times New Roman" w:hAnsi="Times New Roman"/>
          <w:spacing w:val="-3"/>
          <w:szCs w:val="24"/>
        </w:rPr>
        <w:t>.</w:t>
      </w:r>
      <w:r>
        <w:rPr>
          <w:rFonts w:ascii="Times New Roman" w:hAnsi="Times New Roman"/>
          <w:spacing w:val="-3"/>
          <w:szCs w:val="24"/>
        </w:rPr>
        <w:tab/>
        <w:t>Minimum hardness measured in accordance with ASTM D3363 2H.</w:t>
      </w:r>
    </w:p>
    <w:p w14:paraId="63FE98DA" w14:textId="77777777" w:rsidR="00D5035F" w:rsidRDefault="00D5035F" w:rsidP="00ED2AC3">
      <w:pPr>
        <w:suppressAutoHyphens/>
        <w:ind w:left="1440"/>
        <w:rPr>
          <w:rFonts w:ascii="Times New Roman" w:hAnsi="Times New Roman"/>
          <w:spacing w:val="-3"/>
          <w:szCs w:val="24"/>
        </w:rPr>
      </w:pPr>
    </w:p>
    <w:p w14:paraId="393AE173" w14:textId="77777777" w:rsidR="00ED2AC3" w:rsidRDefault="00ED2AC3" w:rsidP="00ED2AC3">
      <w:pPr>
        <w:suppressAutoHyphens/>
        <w:ind w:left="144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</w:r>
      <w:r w:rsidR="00D5035F">
        <w:rPr>
          <w:rFonts w:ascii="Times New Roman" w:hAnsi="Times New Roman"/>
          <w:spacing w:val="-3"/>
          <w:szCs w:val="24"/>
        </w:rPr>
        <w:t>d</w:t>
      </w:r>
      <w:r>
        <w:rPr>
          <w:rFonts w:ascii="Times New Roman" w:hAnsi="Times New Roman"/>
          <w:spacing w:val="-3"/>
          <w:szCs w:val="24"/>
        </w:rPr>
        <w:t>.</w:t>
      </w:r>
      <w:r>
        <w:rPr>
          <w:rFonts w:ascii="Times New Roman" w:hAnsi="Times New Roman"/>
          <w:spacing w:val="-3"/>
          <w:szCs w:val="24"/>
        </w:rPr>
        <w:tab/>
        <w:t xml:space="preserve">Direct impact resistance tested in accordance with ASTM D2794. </w:t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  <w:t>Withstand 160 inch-pounds.</w:t>
      </w:r>
    </w:p>
    <w:p w14:paraId="22E7D517" w14:textId="77777777" w:rsidR="00D5035F" w:rsidRDefault="00D5035F" w:rsidP="00ED2AC3">
      <w:pPr>
        <w:suppressAutoHyphens/>
        <w:ind w:left="1440"/>
        <w:rPr>
          <w:rFonts w:ascii="Times New Roman" w:hAnsi="Times New Roman"/>
          <w:spacing w:val="-3"/>
          <w:szCs w:val="24"/>
        </w:rPr>
      </w:pPr>
    </w:p>
    <w:p w14:paraId="32E6A4CE" w14:textId="77777777" w:rsidR="00ED2AC3" w:rsidRDefault="00ED2AC3" w:rsidP="00ED2AC3">
      <w:pPr>
        <w:suppressAutoHyphens/>
        <w:ind w:left="144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</w:r>
      <w:r w:rsidR="00D5035F">
        <w:rPr>
          <w:rFonts w:ascii="Times New Roman" w:hAnsi="Times New Roman"/>
          <w:spacing w:val="-3"/>
          <w:szCs w:val="24"/>
        </w:rPr>
        <w:t>e</w:t>
      </w:r>
      <w:r>
        <w:rPr>
          <w:rFonts w:ascii="Times New Roman" w:hAnsi="Times New Roman"/>
          <w:spacing w:val="-3"/>
          <w:szCs w:val="24"/>
        </w:rPr>
        <w:t>.</w:t>
      </w:r>
      <w:r>
        <w:rPr>
          <w:rFonts w:ascii="Times New Roman" w:hAnsi="Times New Roman"/>
          <w:spacing w:val="-3"/>
          <w:szCs w:val="24"/>
        </w:rPr>
        <w:tab/>
        <w:t xml:space="preserve">Salt spray resistance tested in accordance with ASTM B117: No </w:t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  <w:t xml:space="preserve">undercutting, rusting, or blistering after 500 hours in 5 percent salt </w:t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  <w:t xml:space="preserve">spray at 95° F and 95% relative humidity after 1,000 hours, less than </w:t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  <w:t>3/16 inches undercutting.</w:t>
      </w:r>
    </w:p>
    <w:p w14:paraId="554D3752" w14:textId="77777777" w:rsidR="00D5035F" w:rsidRDefault="00D5035F" w:rsidP="00ED2AC3">
      <w:pPr>
        <w:suppressAutoHyphens/>
        <w:ind w:left="1440"/>
        <w:rPr>
          <w:rFonts w:ascii="Times New Roman" w:hAnsi="Times New Roman"/>
          <w:spacing w:val="-3"/>
          <w:szCs w:val="24"/>
        </w:rPr>
      </w:pPr>
    </w:p>
    <w:p w14:paraId="0E501F61" w14:textId="77777777" w:rsidR="00D5035F" w:rsidRDefault="00D5035F" w:rsidP="00ED2AC3">
      <w:pPr>
        <w:suppressAutoHyphens/>
        <w:ind w:left="144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  <w:t>f.</w:t>
      </w:r>
      <w:r>
        <w:rPr>
          <w:rFonts w:ascii="Times New Roman" w:hAnsi="Times New Roman"/>
          <w:spacing w:val="-3"/>
          <w:szCs w:val="24"/>
        </w:rPr>
        <w:tab/>
        <w:t xml:space="preserve">Weatherability tested in accordance with ASTM D822: No film </w:t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  <w:t xml:space="preserve">failure and 88 percent gloss retention after 1 year exposure in South </w:t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  <w:t>Florida with test panels tilted 45°.</w:t>
      </w:r>
    </w:p>
    <w:p w14:paraId="32D096DE" w14:textId="77777777" w:rsidR="005F5AB5" w:rsidRPr="00224891" w:rsidRDefault="00D5035F" w:rsidP="00D5035F">
      <w:pPr>
        <w:suppressAutoHyphens/>
        <w:ind w:left="144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 w:rsidR="005F5AB5" w:rsidRPr="00224891">
        <w:rPr>
          <w:spacing w:val="-3"/>
        </w:rPr>
        <w:tab/>
      </w:r>
    </w:p>
    <w:p w14:paraId="07389932" w14:textId="77777777" w:rsidR="005F5AB5" w:rsidRPr="00D011A0" w:rsidRDefault="005F5AB5" w:rsidP="00224891">
      <w:pPr>
        <w:suppressAutoHyphens/>
        <w:rPr>
          <w:rFonts w:ascii="Times New Roman" w:hAnsi="Times New Roman"/>
          <w:spacing w:val="-3"/>
          <w:szCs w:val="24"/>
        </w:rPr>
      </w:pPr>
      <w:r w:rsidRPr="00D011A0">
        <w:rPr>
          <w:rFonts w:ascii="Times New Roman" w:hAnsi="Times New Roman"/>
          <w:spacing w:val="-3"/>
          <w:szCs w:val="24"/>
        </w:rPr>
        <w:t>PART 3 – EXECUTION</w:t>
      </w:r>
    </w:p>
    <w:p w14:paraId="2159BEC6" w14:textId="77777777" w:rsidR="005F5AB5" w:rsidRPr="00224891" w:rsidRDefault="005F5AB5" w:rsidP="00224891">
      <w:pPr>
        <w:suppressAutoHyphens/>
        <w:rPr>
          <w:rFonts w:ascii="Times New Roman" w:hAnsi="Times New Roman"/>
          <w:spacing w:val="-3"/>
          <w:szCs w:val="24"/>
        </w:rPr>
      </w:pPr>
    </w:p>
    <w:p w14:paraId="0AF880D5" w14:textId="77777777" w:rsidR="005F5AB5" w:rsidRPr="00224891" w:rsidRDefault="005F5AB5" w:rsidP="006761C4">
      <w:pPr>
        <w:numPr>
          <w:ilvl w:val="1"/>
          <w:numId w:val="16"/>
        </w:numPr>
        <w:suppressAutoHyphens/>
        <w:rPr>
          <w:rFonts w:ascii="Times New Roman" w:hAnsi="Times New Roman"/>
          <w:spacing w:val="-3"/>
          <w:szCs w:val="24"/>
        </w:rPr>
      </w:pPr>
      <w:r w:rsidRPr="00224891">
        <w:rPr>
          <w:rFonts w:ascii="Times New Roman" w:hAnsi="Times New Roman"/>
          <w:spacing w:val="-3"/>
          <w:szCs w:val="24"/>
        </w:rPr>
        <w:t>INSPECTION</w:t>
      </w:r>
    </w:p>
    <w:p w14:paraId="7A73291E" w14:textId="77777777" w:rsidR="005F5AB5" w:rsidRPr="00224891" w:rsidRDefault="005F5AB5" w:rsidP="00224891">
      <w:pPr>
        <w:suppressAutoHyphens/>
        <w:rPr>
          <w:rFonts w:ascii="Times New Roman" w:hAnsi="Times New Roman"/>
          <w:spacing w:val="-3"/>
          <w:szCs w:val="24"/>
        </w:rPr>
      </w:pPr>
    </w:p>
    <w:p w14:paraId="2EFD5784" w14:textId="46D902A4" w:rsidR="005F5AB5" w:rsidRDefault="005F5AB5" w:rsidP="00B31721">
      <w:pPr>
        <w:numPr>
          <w:ilvl w:val="1"/>
          <w:numId w:val="11"/>
        </w:numPr>
        <w:suppressAutoHyphens/>
        <w:ind w:hanging="720"/>
        <w:rPr>
          <w:rFonts w:ascii="Times New Roman" w:hAnsi="Times New Roman"/>
          <w:spacing w:val="-3"/>
          <w:szCs w:val="24"/>
        </w:rPr>
      </w:pPr>
      <w:r w:rsidRPr="00224891">
        <w:rPr>
          <w:rFonts w:ascii="Times New Roman" w:hAnsi="Times New Roman"/>
          <w:spacing w:val="-3"/>
          <w:szCs w:val="24"/>
        </w:rPr>
        <w:t xml:space="preserve">Verify that final grading in </w:t>
      </w:r>
      <w:r w:rsidR="00205514">
        <w:rPr>
          <w:rFonts w:ascii="Times New Roman" w:hAnsi="Times New Roman"/>
          <w:spacing w:val="-3"/>
          <w:szCs w:val="24"/>
        </w:rPr>
        <w:t xml:space="preserve">screen </w:t>
      </w:r>
      <w:r w:rsidRPr="00224891">
        <w:rPr>
          <w:rFonts w:ascii="Times New Roman" w:hAnsi="Times New Roman"/>
          <w:spacing w:val="-3"/>
          <w:szCs w:val="24"/>
        </w:rPr>
        <w:t xml:space="preserve">location is completed and without irregularities which will interfere with </w:t>
      </w:r>
      <w:r w:rsidR="00205514">
        <w:rPr>
          <w:rFonts w:ascii="Times New Roman" w:hAnsi="Times New Roman"/>
          <w:spacing w:val="-3"/>
          <w:szCs w:val="24"/>
        </w:rPr>
        <w:t>screen</w:t>
      </w:r>
      <w:r w:rsidRPr="00224891">
        <w:rPr>
          <w:rFonts w:ascii="Times New Roman" w:hAnsi="Times New Roman"/>
          <w:spacing w:val="-3"/>
          <w:szCs w:val="24"/>
        </w:rPr>
        <w:t xml:space="preserve"> installation.</w:t>
      </w:r>
      <w:r w:rsidR="00FF65B1">
        <w:rPr>
          <w:rFonts w:ascii="Times New Roman" w:hAnsi="Times New Roman"/>
          <w:spacing w:val="-3"/>
          <w:szCs w:val="24"/>
        </w:rPr>
        <w:t xml:space="preserve">  </w:t>
      </w:r>
      <w:proofErr w:type="spellStart"/>
      <w:r w:rsidR="00FF65B1">
        <w:rPr>
          <w:rFonts w:ascii="Times New Roman" w:hAnsi="Times New Roman"/>
          <w:spacing w:val="-3"/>
          <w:szCs w:val="24"/>
        </w:rPr>
        <w:t>PalmShield</w:t>
      </w:r>
      <w:proofErr w:type="spellEnd"/>
      <w:r w:rsidR="00FF65B1">
        <w:rPr>
          <w:rFonts w:ascii="Times New Roman" w:hAnsi="Times New Roman"/>
          <w:spacing w:val="-3"/>
          <w:szCs w:val="24"/>
        </w:rPr>
        <w:t xml:space="preserve"> is designed to be installed on a level surface.  Variations in height, slopes, stairs </w:t>
      </w:r>
      <w:proofErr w:type="gramStart"/>
      <w:r w:rsidR="00FF65B1">
        <w:rPr>
          <w:rFonts w:ascii="Times New Roman" w:hAnsi="Times New Roman"/>
          <w:spacing w:val="-3"/>
          <w:szCs w:val="24"/>
        </w:rPr>
        <w:t>steeping</w:t>
      </w:r>
      <w:proofErr w:type="gramEnd"/>
      <w:r w:rsidR="00FF65B1">
        <w:rPr>
          <w:rFonts w:ascii="Times New Roman" w:hAnsi="Times New Roman"/>
          <w:spacing w:val="-3"/>
          <w:szCs w:val="24"/>
        </w:rPr>
        <w:t xml:space="preserve"> shall be shown on contract drawings and on submittal drawings. </w:t>
      </w:r>
    </w:p>
    <w:p w14:paraId="481320EB" w14:textId="77777777" w:rsidR="00D5035F" w:rsidRDefault="00D5035F" w:rsidP="00D5035F">
      <w:pPr>
        <w:suppressAutoHyphens/>
        <w:ind w:left="1440"/>
        <w:rPr>
          <w:rFonts w:ascii="Times New Roman" w:hAnsi="Times New Roman"/>
          <w:spacing w:val="-3"/>
          <w:szCs w:val="24"/>
        </w:rPr>
      </w:pPr>
    </w:p>
    <w:p w14:paraId="20E2B988" w14:textId="4045CB18" w:rsidR="00D5035F" w:rsidRPr="00224891" w:rsidRDefault="00D5035F" w:rsidP="00B31721">
      <w:pPr>
        <w:numPr>
          <w:ilvl w:val="1"/>
          <w:numId w:val="11"/>
        </w:numPr>
        <w:suppressAutoHyphens/>
        <w:ind w:hanging="72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Field </w:t>
      </w:r>
      <w:proofErr w:type="gramStart"/>
      <w:r>
        <w:rPr>
          <w:rFonts w:ascii="Times New Roman" w:hAnsi="Times New Roman"/>
          <w:spacing w:val="-3"/>
          <w:szCs w:val="24"/>
        </w:rPr>
        <w:t>verify</w:t>
      </w:r>
      <w:proofErr w:type="gramEnd"/>
      <w:r>
        <w:rPr>
          <w:rFonts w:ascii="Times New Roman" w:hAnsi="Times New Roman"/>
          <w:spacing w:val="-3"/>
          <w:szCs w:val="24"/>
        </w:rPr>
        <w:t xml:space="preserve"> all </w:t>
      </w:r>
      <w:r w:rsidR="00205514">
        <w:rPr>
          <w:rFonts w:ascii="Times New Roman" w:hAnsi="Times New Roman"/>
          <w:spacing w:val="-3"/>
          <w:szCs w:val="24"/>
        </w:rPr>
        <w:t>screen</w:t>
      </w:r>
      <w:r>
        <w:rPr>
          <w:rFonts w:ascii="Times New Roman" w:hAnsi="Times New Roman"/>
          <w:spacing w:val="-3"/>
          <w:szCs w:val="24"/>
        </w:rPr>
        <w:t xml:space="preserve"> dimensions and layout prior to commencing installation.</w:t>
      </w:r>
    </w:p>
    <w:p w14:paraId="34F447EF" w14:textId="77777777" w:rsidR="005F5AB5" w:rsidRPr="00224891" w:rsidRDefault="005F5AB5" w:rsidP="006761C4">
      <w:pPr>
        <w:pStyle w:val="BodyTextIndent3"/>
        <w:tabs>
          <w:tab w:val="clear" w:pos="-720"/>
          <w:tab w:val="clear" w:pos="720"/>
          <w:tab w:val="clear" w:pos="2160"/>
          <w:tab w:val="clear" w:pos="2880"/>
        </w:tabs>
        <w:ind w:left="1440"/>
        <w:rPr>
          <w:rFonts w:ascii="Times New Roman" w:hAnsi="Times New Roman"/>
          <w:spacing w:val="-3"/>
          <w:sz w:val="24"/>
          <w:szCs w:val="24"/>
        </w:rPr>
      </w:pPr>
    </w:p>
    <w:p w14:paraId="1A787823" w14:textId="77777777" w:rsidR="005F5AB5" w:rsidRPr="00224891" w:rsidRDefault="005F5AB5" w:rsidP="00B31721">
      <w:pPr>
        <w:pStyle w:val="BodyTextIndent3"/>
        <w:numPr>
          <w:ilvl w:val="1"/>
          <w:numId w:val="11"/>
        </w:numPr>
        <w:tabs>
          <w:tab w:val="clear" w:pos="-720"/>
          <w:tab w:val="clear" w:pos="720"/>
          <w:tab w:val="clear" w:pos="2160"/>
          <w:tab w:val="clear" w:pos="2880"/>
        </w:tabs>
        <w:ind w:hanging="720"/>
        <w:rPr>
          <w:rFonts w:ascii="Times New Roman" w:hAnsi="Times New Roman"/>
          <w:spacing w:val="-3"/>
          <w:sz w:val="24"/>
          <w:szCs w:val="24"/>
        </w:rPr>
      </w:pPr>
      <w:r w:rsidRPr="00224891">
        <w:rPr>
          <w:rFonts w:ascii="Times New Roman" w:hAnsi="Times New Roman"/>
          <w:spacing w:val="-3"/>
          <w:sz w:val="24"/>
          <w:szCs w:val="24"/>
        </w:rPr>
        <w:t>Do not commence work until unsatisfactory conditions have been corrected.</w:t>
      </w:r>
    </w:p>
    <w:p w14:paraId="1AA5A82A" w14:textId="77777777" w:rsidR="00FB0E09" w:rsidRDefault="00FB0E09" w:rsidP="00FB0E09">
      <w:pPr>
        <w:suppressAutoHyphens/>
        <w:ind w:left="2520"/>
        <w:rPr>
          <w:rFonts w:ascii="Times New Roman" w:hAnsi="Times New Roman"/>
          <w:spacing w:val="-3"/>
          <w:szCs w:val="24"/>
        </w:rPr>
      </w:pPr>
    </w:p>
    <w:p w14:paraId="603117BE" w14:textId="77777777" w:rsidR="00FB0E09" w:rsidRDefault="00D5035F" w:rsidP="00D5035F">
      <w:p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3.</w:t>
      </w:r>
      <w:r w:rsidR="00D8064A">
        <w:rPr>
          <w:rFonts w:ascii="Times New Roman" w:hAnsi="Times New Roman"/>
          <w:spacing w:val="-3"/>
          <w:szCs w:val="24"/>
        </w:rPr>
        <w:t>2</w:t>
      </w:r>
      <w:r>
        <w:rPr>
          <w:rFonts w:ascii="Times New Roman" w:hAnsi="Times New Roman"/>
          <w:spacing w:val="-3"/>
          <w:szCs w:val="24"/>
        </w:rPr>
        <w:tab/>
        <w:t>INSTALLATION</w:t>
      </w:r>
    </w:p>
    <w:p w14:paraId="5668AE9C" w14:textId="77777777" w:rsidR="00FB0E09" w:rsidRDefault="00FB0E09" w:rsidP="00D5035F">
      <w:pPr>
        <w:suppressAutoHyphens/>
        <w:rPr>
          <w:rFonts w:ascii="Times New Roman" w:hAnsi="Times New Roman"/>
          <w:spacing w:val="-3"/>
          <w:szCs w:val="24"/>
        </w:rPr>
      </w:pPr>
    </w:p>
    <w:p w14:paraId="08FF87AB" w14:textId="3ED54A37" w:rsidR="00D5035F" w:rsidRDefault="00D5035F" w:rsidP="00030080">
      <w:pPr>
        <w:numPr>
          <w:ilvl w:val="0"/>
          <w:numId w:val="18"/>
        </w:numPr>
        <w:tabs>
          <w:tab w:val="left" w:pos="1080"/>
          <w:tab w:val="left" w:pos="126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Install </w:t>
      </w:r>
      <w:proofErr w:type="gramStart"/>
      <w:r w:rsidR="00A33ACE">
        <w:rPr>
          <w:rFonts w:ascii="Times New Roman" w:hAnsi="Times New Roman"/>
          <w:spacing w:val="-3"/>
          <w:szCs w:val="24"/>
        </w:rPr>
        <w:t>screen</w:t>
      </w:r>
      <w:proofErr w:type="gramEnd"/>
      <w:r>
        <w:rPr>
          <w:rFonts w:ascii="Times New Roman" w:hAnsi="Times New Roman"/>
          <w:spacing w:val="-3"/>
          <w:szCs w:val="24"/>
        </w:rPr>
        <w:t xml:space="preserve"> in accordance with manufacturer’s installation instructions.</w:t>
      </w:r>
    </w:p>
    <w:p w14:paraId="4E045B4D" w14:textId="77777777" w:rsidR="00FB0E09" w:rsidRDefault="00FB0E09" w:rsidP="00030080">
      <w:pPr>
        <w:tabs>
          <w:tab w:val="left" w:pos="1080"/>
          <w:tab w:val="left" w:pos="1260"/>
        </w:tabs>
        <w:suppressAutoHyphens/>
        <w:ind w:left="1080"/>
        <w:rPr>
          <w:rFonts w:ascii="Times New Roman" w:hAnsi="Times New Roman"/>
          <w:spacing w:val="-3"/>
          <w:szCs w:val="24"/>
        </w:rPr>
      </w:pPr>
    </w:p>
    <w:p w14:paraId="182F6AF2" w14:textId="5212810A" w:rsidR="00D5035F" w:rsidRDefault="00D5035F" w:rsidP="00030080">
      <w:pPr>
        <w:numPr>
          <w:ilvl w:val="0"/>
          <w:numId w:val="18"/>
        </w:numPr>
        <w:tabs>
          <w:tab w:val="left" w:pos="1080"/>
          <w:tab w:val="left" w:pos="126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Install </w:t>
      </w:r>
      <w:r w:rsidR="00A33ACE">
        <w:rPr>
          <w:rFonts w:ascii="Times New Roman" w:hAnsi="Times New Roman"/>
          <w:spacing w:val="-3"/>
          <w:szCs w:val="24"/>
        </w:rPr>
        <w:t xml:space="preserve">screen </w:t>
      </w:r>
      <w:r>
        <w:rPr>
          <w:rFonts w:ascii="Times New Roman" w:hAnsi="Times New Roman"/>
          <w:spacing w:val="-3"/>
          <w:szCs w:val="24"/>
        </w:rPr>
        <w:t xml:space="preserve">plumb and level. </w:t>
      </w:r>
      <w:r w:rsidR="00A33ACE">
        <w:rPr>
          <w:rFonts w:ascii="Times New Roman" w:hAnsi="Times New Roman"/>
          <w:spacing w:val="-3"/>
          <w:szCs w:val="24"/>
        </w:rPr>
        <w:t>Supports</w:t>
      </w:r>
      <w:r w:rsidR="008A3D58">
        <w:rPr>
          <w:rFonts w:ascii="Times New Roman" w:hAnsi="Times New Roman"/>
          <w:spacing w:val="-3"/>
          <w:szCs w:val="24"/>
        </w:rPr>
        <w:t xml:space="preserve"> are plated and mounted to top of surface.  </w:t>
      </w:r>
    </w:p>
    <w:p w14:paraId="6E2694D0" w14:textId="77777777" w:rsidR="00FB0E09" w:rsidRDefault="00FB0E09" w:rsidP="00030080">
      <w:pPr>
        <w:tabs>
          <w:tab w:val="left" w:pos="1080"/>
          <w:tab w:val="left" w:pos="1260"/>
        </w:tabs>
        <w:suppressAutoHyphens/>
        <w:ind w:left="1080"/>
        <w:rPr>
          <w:rFonts w:ascii="Times New Roman" w:hAnsi="Times New Roman"/>
          <w:spacing w:val="-3"/>
          <w:szCs w:val="24"/>
        </w:rPr>
      </w:pPr>
    </w:p>
    <w:p w14:paraId="5927D3AA" w14:textId="31C175AB" w:rsidR="00FB0E09" w:rsidRDefault="00FB0E09" w:rsidP="00030080">
      <w:pPr>
        <w:numPr>
          <w:ilvl w:val="0"/>
          <w:numId w:val="18"/>
        </w:numPr>
        <w:tabs>
          <w:tab w:val="left" w:pos="1080"/>
          <w:tab w:val="left" w:pos="126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Do not install bent, bowed or otherwise damaged panels. Remove damaged components from site and replace.</w:t>
      </w:r>
    </w:p>
    <w:p w14:paraId="67F0145F" w14:textId="77777777" w:rsidR="00FB0E09" w:rsidRDefault="00FB0E09" w:rsidP="00030080">
      <w:pPr>
        <w:tabs>
          <w:tab w:val="left" w:pos="1080"/>
          <w:tab w:val="left" w:pos="1260"/>
        </w:tabs>
        <w:suppressAutoHyphens/>
        <w:ind w:left="1080"/>
        <w:rPr>
          <w:rFonts w:ascii="Times New Roman" w:hAnsi="Times New Roman"/>
          <w:spacing w:val="-3"/>
          <w:szCs w:val="24"/>
        </w:rPr>
      </w:pPr>
    </w:p>
    <w:p w14:paraId="004A64C5" w14:textId="64F99614" w:rsidR="00FB0E09" w:rsidRDefault="00FB0E09" w:rsidP="00030080">
      <w:pPr>
        <w:numPr>
          <w:ilvl w:val="0"/>
          <w:numId w:val="18"/>
        </w:numPr>
        <w:tabs>
          <w:tab w:val="left" w:pos="1080"/>
          <w:tab w:val="left" w:pos="1170"/>
          <w:tab w:val="left" w:pos="126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Secure </w:t>
      </w:r>
      <w:r w:rsidR="00511DAE">
        <w:rPr>
          <w:rFonts w:ascii="Times New Roman" w:hAnsi="Times New Roman"/>
          <w:spacing w:val="-3"/>
          <w:szCs w:val="24"/>
        </w:rPr>
        <w:t>horizontal tracks</w:t>
      </w:r>
      <w:r w:rsidR="008A3D58">
        <w:rPr>
          <w:rFonts w:ascii="Times New Roman" w:hAnsi="Times New Roman"/>
          <w:spacing w:val="-3"/>
          <w:szCs w:val="24"/>
        </w:rPr>
        <w:t xml:space="preserve"> with stainless with ¼” x 1” stainless steel screws</w:t>
      </w:r>
      <w:r>
        <w:rPr>
          <w:rFonts w:ascii="Times New Roman" w:hAnsi="Times New Roman"/>
          <w:spacing w:val="-3"/>
          <w:szCs w:val="24"/>
        </w:rPr>
        <w:t xml:space="preserve"> to </w:t>
      </w:r>
      <w:r w:rsidR="00B12DF5">
        <w:rPr>
          <w:rFonts w:ascii="Times New Roman" w:hAnsi="Times New Roman"/>
          <w:spacing w:val="-3"/>
          <w:szCs w:val="24"/>
        </w:rPr>
        <w:t>roof and/or equipment supports</w:t>
      </w:r>
      <w:r>
        <w:rPr>
          <w:rFonts w:ascii="Times New Roman" w:hAnsi="Times New Roman"/>
          <w:spacing w:val="-3"/>
          <w:szCs w:val="24"/>
        </w:rPr>
        <w:t>.</w:t>
      </w:r>
      <w:r w:rsidR="008A3D58">
        <w:rPr>
          <w:rFonts w:ascii="Times New Roman" w:hAnsi="Times New Roman"/>
          <w:spacing w:val="-3"/>
          <w:szCs w:val="24"/>
        </w:rPr>
        <w:t xml:space="preserve">  All </w:t>
      </w:r>
      <w:r w:rsidR="00B12DF5">
        <w:rPr>
          <w:rFonts w:ascii="Times New Roman" w:hAnsi="Times New Roman"/>
          <w:spacing w:val="-3"/>
          <w:szCs w:val="24"/>
        </w:rPr>
        <w:t>tracks</w:t>
      </w:r>
      <w:r w:rsidR="008A3D58">
        <w:rPr>
          <w:rFonts w:ascii="Times New Roman" w:hAnsi="Times New Roman"/>
          <w:spacing w:val="-3"/>
          <w:szCs w:val="24"/>
        </w:rPr>
        <w:t xml:space="preserve"> and panels will be predrilled to support level installation. </w:t>
      </w:r>
    </w:p>
    <w:p w14:paraId="41088E64" w14:textId="77777777" w:rsidR="00FB0E09" w:rsidRDefault="00FB0E09" w:rsidP="00FB0E09">
      <w:pPr>
        <w:suppressAutoHyphens/>
        <w:ind w:left="1080"/>
        <w:rPr>
          <w:rFonts w:ascii="Times New Roman" w:hAnsi="Times New Roman"/>
          <w:spacing w:val="-3"/>
          <w:szCs w:val="24"/>
        </w:rPr>
      </w:pPr>
    </w:p>
    <w:sectPr w:rsidR="00FB0E09" w:rsidSect="0045331B">
      <w:headerReference w:type="default" r:id="rId8"/>
      <w:footerReference w:type="default" r:id="rId9"/>
      <w:foot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72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F25FF" w14:textId="77777777" w:rsidR="0085537B" w:rsidRDefault="0085537B">
      <w:pPr>
        <w:spacing w:line="20" w:lineRule="exact"/>
      </w:pPr>
    </w:p>
  </w:endnote>
  <w:endnote w:type="continuationSeparator" w:id="0">
    <w:p w14:paraId="30502DFF" w14:textId="77777777" w:rsidR="0085537B" w:rsidRDefault="0085537B">
      <w:r>
        <w:t xml:space="preserve"> </w:t>
      </w:r>
    </w:p>
  </w:endnote>
  <w:endnote w:type="continuationNotice" w:id="1">
    <w:p w14:paraId="43D96343" w14:textId="77777777" w:rsidR="0085537B" w:rsidRDefault="0085537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ymes Roman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33EBF" w14:textId="77777777" w:rsidR="00DC024F" w:rsidRDefault="00DC024F">
    <w:pPr>
      <w:pStyle w:val="Footer"/>
    </w:pPr>
    <w:r>
      <w:t>Atlas Louvered – PalmSHIELD Elite</w:t>
    </w:r>
  </w:p>
  <w:p w14:paraId="792ADA5C" w14:textId="77777777" w:rsidR="00DC024F" w:rsidRDefault="00DC024F">
    <w:pPr>
      <w:pStyle w:val="Footer"/>
    </w:pPr>
    <w:r>
      <w:t>January 19, 2025</w:t>
    </w:r>
  </w:p>
  <w:p w14:paraId="7C07E55E" w14:textId="77777777" w:rsidR="005F5AB5" w:rsidRDefault="005F5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3192"/>
      <w:gridCol w:w="3192"/>
      <w:gridCol w:w="3192"/>
    </w:tblGrid>
    <w:tr w:rsidR="00D011A0" w14:paraId="4B89EA0D" w14:textId="77777777" w:rsidTr="00B11006">
      <w:tc>
        <w:tcPr>
          <w:tcW w:w="3192" w:type="dxa"/>
        </w:tcPr>
        <w:p w14:paraId="099323CB" w14:textId="77777777" w:rsidR="00B11006" w:rsidRPr="00B11006" w:rsidRDefault="00B11006">
          <w:pPr>
            <w:rPr>
              <w:rFonts w:ascii="Times New Roman" w:hAnsi="Times New Roman"/>
              <w:sz w:val="16"/>
              <w:szCs w:val="16"/>
            </w:rPr>
          </w:pPr>
          <w:r w:rsidRPr="00B11006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B11006">
            <w:rPr>
              <w:rFonts w:ascii="Times New Roman" w:hAnsi="Times New Roman"/>
              <w:sz w:val="16"/>
              <w:szCs w:val="16"/>
            </w:rPr>
            <w:instrText xml:space="preserve"> FILENAME  \* FirstCap \p  \* MERGEFORMAT </w:instrText>
          </w:r>
          <w:r w:rsidRPr="00B11006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AD0AE0">
            <w:rPr>
              <w:rFonts w:ascii="Times New Roman" w:hAnsi="Times New Roman"/>
              <w:noProof/>
              <w:sz w:val="16"/>
              <w:szCs w:val="16"/>
            </w:rPr>
            <w:t>C:\Users\t.lavigne\Documents\American Fence Documents\CUSTOM METALS\PALM SHIELD\LOUVERED FENCE PROMOTIONAL\Palm Shield Specifications - Revised 07-19-16.doc</w:t>
          </w:r>
          <w:r w:rsidRPr="00B11006">
            <w:rPr>
              <w:rFonts w:ascii="Times New Roman" w:hAnsi="Times New Roman"/>
              <w:sz w:val="16"/>
              <w:szCs w:val="16"/>
            </w:rPr>
            <w:fldChar w:fldCharType="end"/>
          </w:r>
        </w:p>
        <w:p w14:paraId="6CD0CD27" w14:textId="77777777" w:rsidR="00D011A0" w:rsidRPr="00B11006" w:rsidRDefault="00D011A0">
          <w:pPr>
            <w:pStyle w:val="Foo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3192" w:type="dxa"/>
        </w:tcPr>
        <w:p w14:paraId="215B4A08" w14:textId="77777777" w:rsidR="00D011A0" w:rsidRPr="00B11006" w:rsidRDefault="00D011A0" w:rsidP="00B11006">
          <w:pPr>
            <w:pStyle w:val="Footer"/>
            <w:jc w:val="center"/>
            <w:rPr>
              <w:rFonts w:ascii="Times New Roman" w:hAnsi="Times New Roman"/>
              <w:sz w:val="20"/>
            </w:rPr>
          </w:pPr>
          <w:r w:rsidRPr="00B11006">
            <w:rPr>
              <w:rFonts w:ascii="Times New Roman" w:hAnsi="Times New Roman"/>
              <w:sz w:val="20"/>
            </w:rPr>
            <w:t>CHAIN LINK FENCES AND GATES</w:t>
          </w:r>
        </w:p>
      </w:tc>
      <w:tc>
        <w:tcPr>
          <w:tcW w:w="3192" w:type="dxa"/>
        </w:tcPr>
        <w:p w14:paraId="4633C7EF" w14:textId="77777777" w:rsidR="00D011A0" w:rsidRPr="00B11006" w:rsidRDefault="00B11006" w:rsidP="00B11006">
          <w:pPr>
            <w:pStyle w:val="Footer"/>
            <w:jc w:val="right"/>
            <w:rPr>
              <w:rFonts w:ascii="Times New Roman" w:hAnsi="Times New Roman"/>
              <w:sz w:val="16"/>
              <w:szCs w:val="16"/>
            </w:rPr>
          </w:pPr>
          <w:r w:rsidRPr="00B11006">
            <w:rPr>
              <w:rFonts w:ascii="Times New Roman" w:hAnsi="Times New Roman"/>
              <w:sz w:val="16"/>
              <w:szCs w:val="16"/>
            </w:rPr>
            <w:t>32 31 13</w:t>
          </w:r>
          <w:r w:rsidR="00D011A0" w:rsidRPr="00B11006">
            <w:rPr>
              <w:rFonts w:ascii="Times New Roman" w:hAnsi="Times New Roman"/>
              <w:sz w:val="16"/>
              <w:szCs w:val="16"/>
            </w:rPr>
            <w:t>-</w:t>
          </w:r>
          <w:r w:rsidR="00D011A0" w:rsidRPr="00B11006">
            <w:rPr>
              <w:rStyle w:val="PageNumber"/>
              <w:rFonts w:ascii="Times New Roman" w:hAnsi="Times New Roman"/>
              <w:sz w:val="16"/>
              <w:szCs w:val="16"/>
            </w:rPr>
            <w:fldChar w:fldCharType="begin"/>
          </w:r>
          <w:r w:rsidR="00D011A0" w:rsidRPr="00B11006">
            <w:rPr>
              <w:rStyle w:val="PageNumber"/>
              <w:rFonts w:ascii="Times New Roman" w:hAnsi="Times New Roman"/>
              <w:sz w:val="16"/>
              <w:szCs w:val="16"/>
            </w:rPr>
            <w:instrText xml:space="preserve"> PAGE </w:instrText>
          </w:r>
          <w:r w:rsidR="00D011A0" w:rsidRPr="00B11006">
            <w:rPr>
              <w:rStyle w:val="PageNumber"/>
              <w:rFonts w:ascii="Times New Roman" w:hAnsi="Times New Roman"/>
              <w:sz w:val="16"/>
              <w:szCs w:val="16"/>
            </w:rPr>
            <w:fldChar w:fldCharType="separate"/>
          </w:r>
          <w:r w:rsidR="0045331B">
            <w:rPr>
              <w:rStyle w:val="PageNumber"/>
              <w:rFonts w:ascii="Times New Roman" w:hAnsi="Times New Roman"/>
              <w:noProof/>
              <w:sz w:val="16"/>
              <w:szCs w:val="16"/>
            </w:rPr>
            <w:t>1</w:t>
          </w:r>
          <w:r w:rsidR="00D011A0" w:rsidRPr="00B11006">
            <w:rPr>
              <w:rStyle w:val="PageNumber"/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14:paraId="04E4C07B" w14:textId="77777777" w:rsidR="005F5AB5" w:rsidRDefault="005F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48227" w14:textId="77777777" w:rsidR="0085537B" w:rsidRDefault="0085537B">
      <w:r>
        <w:separator/>
      </w:r>
    </w:p>
  </w:footnote>
  <w:footnote w:type="continuationSeparator" w:id="0">
    <w:p w14:paraId="170DC5A7" w14:textId="77777777" w:rsidR="0085537B" w:rsidRDefault="0085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D52D5" w14:textId="77777777" w:rsidR="005F5AB5" w:rsidRDefault="005F5AB5">
    <w:pPr>
      <w:tabs>
        <w:tab w:val="left" w:pos="-720"/>
        <w:tab w:val="left" w:pos="6480"/>
      </w:tabs>
      <w:suppressAutoHyphens/>
      <w:rPr>
        <w:rFonts w:ascii="Univers" w:hAnsi="Univers"/>
        <w:sz w:val="22"/>
      </w:rPr>
    </w:pPr>
    <w:r>
      <w:rPr>
        <w:rFonts w:ascii="Univers" w:hAnsi="Univers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6765834"/>
    <w:lvl w:ilvl="0">
      <w:start w:val="1"/>
      <w:numFmt w:val="decimal"/>
      <w:pStyle w:val="SpecPART"/>
      <w:suff w:val="nothing"/>
      <w:lvlText w:val="PART %1 - "/>
      <w:lvlJc w:val="left"/>
      <w:pPr>
        <w:ind w:left="0" w:firstLine="0"/>
      </w:pPr>
      <w:rPr>
        <w:rFonts w:ascii="Times New Roman Bold" w:hAnsi="Times New Roman Bold" w:hint="default"/>
        <w:b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/>
        <w:sz w:val="22"/>
      </w:rPr>
    </w:lvl>
    <w:lvl w:ilvl="2">
      <w:start w:val="1"/>
      <w:numFmt w:val="upperLetter"/>
      <w:lvlText w:val="%3."/>
      <w:lvlJc w:val="left"/>
      <w:pPr>
        <w:tabs>
          <w:tab w:val="num" w:pos="1260"/>
        </w:tabs>
        <w:ind w:left="1260" w:hanging="54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snapToGrid w:val="0"/>
        <w:ind w:left="2736" w:hanging="936"/>
      </w:pPr>
      <w:rPr>
        <w:rFonts w:ascii="Segoe UI Symbol" w:hAnsi="Segoe UI 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"/>
        <w:kern w:val="0"/>
        <w:position w:val="0"/>
        <w:sz w:val="20"/>
        <w:szCs w:val="2"/>
        <w:u w:val="none"/>
        <w:effect w:val="none"/>
        <w:vertAlign w:val="baseline"/>
        <w:specVanish w:val="0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3240" w:hanging="1080"/>
      </w:pPr>
      <w:rPr>
        <w:rFonts w:ascii="Univers" w:hAnsi="Univers" w:hint="default"/>
        <w:b w:val="0"/>
        <w:i w:val="0"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" w15:restartNumberingAfterBreak="0">
    <w:nsid w:val="060E7C1B"/>
    <w:multiLevelType w:val="hybridMultilevel"/>
    <w:tmpl w:val="E3C0D1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91B6A"/>
    <w:multiLevelType w:val="multilevel"/>
    <w:tmpl w:val="899EDE26"/>
    <w:lvl w:ilvl="0">
      <w:start w:val="1"/>
      <w:numFmt w:val="none"/>
      <w:lvlText w:val="%11.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9A2230"/>
    <w:multiLevelType w:val="multilevel"/>
    <w:tmpl w:val="35848346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9C25FCB"/>
    <w:multiLevelType w:val="hybridMultilevel"/>
    <w:tmpl w:val="4DE824CC"/>
    <w:lvl w:ilvl="0" w:tplc="5B8A2A56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45C066E"/>
    <w:multiLevelType w:val="singleLevel"/>
    <w:tmpl w:val="D3D4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6FE27B0"/>
    <w:multiLevelType w:val="hybridMultilevel"/>
    <w:tmpl w:val="1D40A95E"/>
    <w:lvl w:ilvl="0" w:tplc="5B8A2A5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BB0C7D8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EB082E0A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332370D9"/>
    <w:multiLevelType w:val="hybridMultilevel"/>
    <w:tmpl w:val="1F28B6B2"/>
    <w:lvl w:ilvl="0" w:tplc="DAA8F33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0024D2"/>
    <w:multiLevelType w:val="hybridMultilevel"/>
    <w:tmpl w:val="5AF4BA3A"/>
    <w:lvl w:ilvl="0" w:tplc="8B107DD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E784CD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B93D0E"/>
    <w:multiLevelType w:val="hybridMultilevel"/>
    <w:tmpl w:val="0AB62906"/>
    <w:lvl w:ilvl="0" w:tplc="5B8A2A56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5987B12"/>
    <w:multiLevelType w:val="multilevel"/>
    <w:tmpl w:val="35F2D856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C7B286E"/>
    <w:multiLevelType w:val="hybridMultilevel"/>
    <w:tmpl w:val="DCA41C12"/>
    <w:lvl w:ilvl="0" w:tplc="5B8A2A56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BBB0C7D8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EB082E0A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7462D03"/>
    <w:multiLevelType w:val="singleLevel"/>
    <w:tmpl w:val="1F7AE8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79B0167"/>
    <w:multiLevelType w:val="hybridMultilevel"/>
    <w:tmpl w:val="B7EC8BFC"/>
    <w:lvl w:ilvl="0" w:tplc="1F7AE816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B8A2A5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7160BC"/>
    <w:multiLevelType w:val="hybridMultilevel"/>
    <w:tmpl w:val="9B4E705A"/>
    <w:lvl w:ilvl="0" w:tplc="EB082E0A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15" w15:restartNumberingAfterBreak="0">
    <w:nsid w:val="6FB53A54"/>
    <w:multiLevelType w:val="hybridMultilevel"/>
    <w:tmpl w:val="C3F0458C"/>
    <w:lvl w:ilvl="0" w:tplc="5B8A2A56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0D30BED"/>
    <w:multiLevelType w:val="hybridMultilevel"/>
    <w:tmpl w:val="5D4ED9B2"/>
    <w:lvl w:ilvl="0" w:tplc="8B107DD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516F81"/>
    <w:multiLevelType w:val="multilevel"/>
    <w:tmpl w:val="06E0F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7632CD"/>
    <w:multiLevelType w:val="hybridMultilevel"/>
    <w:tmpl w:val="63A427D4"/>
    <w:lvl w:ilvl="0" w:tplc="5B8A2A56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BE379D3"/>
    <w:multiLevelType w:val="singleLevel"/>
    <w:tmpl w:val="EB082E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05062628">
    <w:abstractNumId w:val="5"/>
  </w:num>
  <w:num w:numId="2" w16cid:durableId="294147009">
    <w:abstractNumId w:val="19"/>
  </w:num>
  <w:num w:numId="3" w16cid:durableId="1627656954">
    <w:abstractNumId w:val="12"/>
  </w:num>
  <w:num w:numId="4" w16cid:durableId="1014461585">
    <w:abstractNumId w:val="18"/>
  </w:num>
  <w:num w:numId="5" w16cid:durableId="1101754499">
    <w:abstractNumId w:val="16"/>
  </w:num>
  <w:num w:numId="6" w16cid:durableId="391005129">
    <w:abstractNumId w:val="8"/>
  </w:num>
  <w:num w:numId="7" w16cid:durableId="1151482477">
    <w:abstractNumId w:val="4"/>
  </w:num>
  <w:num w:numId="8" w16cid:durableId="659894087">
    <w:abstractNumId w:val="15"/>
  </w:num>
  <w:num w:numId="9" w16cid:durableId="1804615059">
    <w:abstractNumId w:val="9"/>
  </w:num>
  <w:num w:numId="10" w16cid:durableId="2012751301">
    <w:abstractNumId w:val="11"/>
  </w:num>
  <w:num w:numId="11" w16cid:durableId="763720565">
    <w:abstractNumId w:val="13"/>
  </w:num>
  <w:num w:numId="12" w16cid:durableId="322003137">
    <w:abstractNumId w:val="6"/>
  </w:num>
  <w:num w:numId="13" w16cid:durableId="563637919">
    <w:abstractNumId w:val="14"/>
  </w:num>
  <w:num w:numId="14" w16cid:durableId="418529632">
    <w:abstractNumId w:val="10"/>
  </w:num>
  <w:num w:numId="15" w16cid:durableId="1221939603">
    <w:abstractNumId w:val="2"/>
  </w:num>
  <w:num w:numId="16" w16cid:durableId="1069885053">
    <w:abstractNumId w:val="3"/>
  </w:num>
  <w:num w:numId="17" w16cid:durableId="1308584129">
    <w:abstractNumId w:val="7"/>
  </w:num>
  <w:num w:numId="18" w16cid:durableId="66735938">
    <w:abstractNumId w:val="1"/>
  </w:num>
  <w:num w:numId="19" w16cid:durableId="1952007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4742343">
    <w:abstractNumId w:val="17"/>
  </w:num>
  <w:num w:numId="21" w16cid:durableId="59108548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279"/>
    <w:rsid w:val="000041FB"/>
    <w:rsid w:val="00023CEA"/>
    <w:rsid w:val="00030080"/>
    <w:rsid w:val="00036DBE"/>
    <w:rsid w:val="00037A85"/>
    <w:rsid w:val="00052470"/>
    <w:rsid w:val="000717A9"/>
    <w:rsid w:val="00077707"/>
    <w:rsid w:val="00086EA7"/>
    <w:rsid w:val="000B7F70"/>
    <w:rsid w:val="000C3940"/>
    <w:rsid w:val="000D18DE"/>
    <w:rsid w:val="00126FEE"/>
    <w:rsid w:val="00181037"/>
    <w:rsid w:val="0019501F"/>
    <w:rsid w:val="00195D82"/>
    <w:rsid w:val="001C74F4"/>
    <w:rsid w:val="00200FB9"/>
    <w:rsid w:val="00205514"/>
    <w:rsid w:val="00207F15"/>
    <w:rsid w:val="002152B3"/>
    <w:rsid w:val="00224891"/>
    <w:rsid w:val="0025129C"/>
    <w:rsid w:val="00263E78"/>
    <w:rsid w:val="0027041D"/>
    <w:rsid w:val="002740C1"/>
    <w:rsid w:val="002D3EAE"/>
    <w:rsid w:val="002D3EEB"/>
    <w:rsid w:val="002F396A"/>
    <w:rsid w:val="00305B2C"/>
    <w:rsid w:val="0031507E"/>
    <w:rsid w:val="00324905"/>
    <w:rsid w:val="00340847"/>
    <w:rsid w:val="00346036"/>
    <w:rsid w:val="00387604"/>
    <w:rsid w:val="003D4633"/>
    <w:rsid w:val="003D70B8"/>
    <w:rsid w:val="00402D11"/>
    <w:rsid w:val="00411CAA"/>
    <w:rsid w:val="00450A49"/>
    <w:rsid w:val="00451594"/>
    <w:rsid w:val="0045331B"/>
    <w:rsid w:val="00467903"/>
    <w:rsid w:val="004801C0"/>
    <w:rsid w:val="00481FDC"/>
    <w:rsid w:val="004907BF"/>
    <w:rsid w:val="004A759C"/>
    <w:rsid w:val="004D1E6A"/>
    <w:rsid w:val="00511DAE"/>
    <w:rsid w:val="00556198"/>
    <w:rsid w:val="005800E2"/>
    <w:rsid w:val="00582064"/>
    <w:rsid w:val="005B348C"/>
    <w:rsid w:val="005F42C1"/>
    <w:rsid w:val="005F5AB5"/>
    <w:rsid w:val="00604530"/>
    <w:rsid w:val="0064599D"/>
    <w:rsid w:val="006713DA"/>
    <w:rsid w:val="006761C4"/>
    <w:rsid w:val="0069356A"/>
    <w:rsid w:val="006D2202"/>
    <w:rsid w:val="006D41DB"/>
    <w:rsid w:val="006D6A18"/>
    <w:rsid w:val="0070123C"/>
    <w:rsid w:val="0070694A"/>
    <w:rsid w:val="00756B1F"/>
    <w:rsid w:val="00770FD1"/>
    <w:rsid w:val="007A4130"/>
    <w:rsid w:val="007B404E"/>
    <w:rsid w:val="007C03B5"/>
    <w:rsid w:val="0081546F"/>
    <w:rsid w:val="0085537B"/>
    <w:rsid w:val="00855E5E"/>
    <w:rsid w:val="00860DF1"/>
    <w:rsid w:val="0086318C"/>
    <w:rsid w:val="008721F3"/>
    <w:rsid w:val="008871D1"/>
    <w:rsid w:val="008A3D58"/>
    <w:rsid w:val="008B296B"/>
    <w:rsid w:val="008F5FE1"/>
    <w:rsid w:val="00903759"/>
    <w:rsid w:val="0095005B"/>
    <w:rsid w:val="00995064"/>
    <w:rsid w:val="009A2E83"/>
    <w:rsid w:val="009B2BE8"/>
    <w:rsid w:val="009B5114"/>
    <w:rsid w:val="009E4782"/>
    <w:rsid w:val="00A16181"/>
    <w:rsid w:val="00A256D0"/>
    <w:rsid w:val="00A33ACE"/>
    <w:rsid w:val="00A438DF"/>
    <w:rsid w:val="00A762CE"/>
    <w:rsid w:val="00AD0AE0"/>
    <w:rsid w:val="00AD1B98"/>
    <w:rsid w:val="00AD6AB0"/>
    <w:rsid w:val="00AE0B4A"/>
    <w:rsid w:val="00AF54D3"/>
    <w:rsid w:val="00B00A84"/>
    <w:rsid w:val="00B0776C"/>
    <w:rsid w:val="00B11006"/>
    <w:rsid w:val="00B12DF5"/>
    <w:rsid w:val="00B25CDB"/>
    <w:rsid w:val="00B31721"/>
    <w:rsid w:val="00B377E5"/>
    <w:rsid w:val="00B41E57"/>
    <w:rsid w:val="00B45DCD"/>
    <w:rsid w:val="00B46B8F"/>
    <w:rsid w:val="00B7462C"/>
    <w:rsid w:val="00BB0A11"/>
    <w:rsid w:val="00BC09DB"/>
    <w:rsid w:val="00BD5345"/>
    <w:rsid w:val="00BE2E1A"/>
    <w:rsid w:val="00BE52B7"/>
    <w:rsid w:val="00C048B2"/>
    <w:rsid w:val="00C162BD"/>
    <w:rsid w:val="00C17304"/>
    <w:rsid w:val="00C53F45"/>
    <w:rsid w:val="00C56FE9"/>
    <w:rsid w:val="00C70D95"/>
    <w:rsid w:val="00C905B5"/>
    <w:rsid w:val="00CA5DAE"/>
    <w:rsid w:val="00CB624E"/>
    <w:rsid w:val="00CC4F38"/>
    <w:rsid w:val="00CF564A"/>
    <w:rsid w:val="00D011A0"/>
    <w:rsid w:val="00D03719"/>
    <w:rsid w:val="00D14719"/>
    <w:rsid w:val="00D156C7"/>
    <w:rsid w:val="00D24889"/>
    <w:rsid w:val="00D2506B"/>
    <w:rsid w:val="00D32B1D"/>
    <w:rsid w:val="00D405F5"/>
    <w:rsid w:val="00D5035F"/>
    <w:rsid w:val="00D5099B"/>
    <w:rsid w:val="00D54ED7"/>
    <w:rsid w:val="00D70A84"/>
    <w:rsid w:val="00D7446B"/>
    <w:rsid w:val="00D8064A"/>
    <w:rsid w:val="00D83C52"/>
    <w:rsid w:val="00D925A8"/>
    <w:rsid w:val="00DB03DC"/>
    <w:rsid w:val="00DC024F"/>
    <w:rsid w:val="00DC70B2"/>
    <w:rsid w:val="00DD1AAF"/>
    <w:rsid w:val="00DE2439"/>
    <w:rsid w:val="00E0295A"/>
    <w:rsid w:val="00E56413"/>
    <w:rsid w:val="00E62AD3"/>
    <w:rsid w:val="00E67135"/>
    <w:rsid w:val="00E67279"/>
    <w:rsid w:val="00E77A40"/>
    <w:rsid w:val="00E804E6"/>
    <w:rsid w:val="00EA1614"/>
    <w:rsid w:val="00ED2AC3"/>
    <w:rsid w:val="00F21108"/>
    <w:rsid w:val="00F21E2C"/>
    <w:rsid w:val="00F3704C"/>
    <w:rsid w:val="00F51B5F"/>
    <w:rsid w:val="00F66C64"/>
    <w:rsid w:val="00F711E9"/>
    <w:rsid w:val="00F71398"/>
    <w:rsid w:val="00F76C0A"/>
    <w:rsid w:val="00F975E1"/>
    <w:rsid w:val="00FB0E09"/>
    <w:rsid w:val="00FC64A4"/>
    <w:rsid w:val="00FD120F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EB8E3"/>
  <w15:chartTrackingRefBased/>
  <w15:docId w15:val="{A92D79C5-EDBC-45B8-9FC5-E4ED2F9B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ymes Roman" w:hAnsi="Tymes Roman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2900" w:hanging="2900"/>
    </w:pPr>
    <w:rPr>
      <w:rFonts w:ascii="Univers" w:hAnsi="Univers"/>
      <w:spacing w:val="-3"/>
      <w:sz w:val="22"/>
    </w:rPr>
  </w:style>
  <w:style w:type="paragraph" w:styleId="BodyTextIndent2">
    <w:name w:val="Body Text Indent 2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suppressAutoHyphens/>
      <w:ind w:left="3600" w:hanging="3600"/>
    </w:pPr>
    <w:rPr>
      <w:rFonts w:ascii="Univers" w:hAnsi="Univers"/>
      <w:spacing w:val="-3"/>
      <w:sz w:val="22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Univers" w:hAnsi="Univers"/>
      <w:spacing w:val="-3"/>
      <w:sz w:val="22"/>
    </w:rPr>
  </w:style>
  <w:style w:type="paragraph" w:styleId="BodyTextIndent3">
    <w:name w:val="Body Text Indent 3"/>
    <w:basedOn w:val="Normal"/>
    <w:pPr>
      <w:tabs>
        <w:tab w:val="left" w:pos="-720"/>
        <w:tab w:val="left" w:pos="720"/>
        <w:tab w:val="left" w:pos="2160"/>
        <w:tab w:val="left" w:pos="2880"/>
      </w:tabs>
      <w:suppressAutoHyphens/>
      <w:ind w:left="2160" w:hanging="720"/>
    </w:pPr>
    <w:rPr>
      <w:rFonts w:ascii="Univers" w:hAnsi="Univers"/>
      <w:sz w:val="22"/>
    </w:rPr>
  </w:style>
  <w:style w:type="table" w:styleId="TableGrid">
    <w:name w:val="Table Grid"/>
    <w:basedOn w:val="TableNormal"/>
    <w:rsid w:val="00D011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0B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96B"/>
    <w:pPr>
      <w:ind w:left="720"/>
    </w:pPr>
  </w:style>
  <w:style w:type="character" w:customStyle="1" w:styleId="FooterChar">
    <w:name w:val="Footer Char"/>
    <w:link w:val="Footer"/>
    <w:uiPriority w:val="99"/>
    <w:rsid w:val="00DC024F"/>
    <w:rPr>
      <w:rFonts w:ascii="Tymes Roman" w:hAnsi="Tymes Roman"/>
      <w:snapToGrid w:val="0"/>
      <w:sz w:val="24"/>
    </w:rPr>
  </w:style>
  <w:style w:type="paragraph" w:customStyle="1" w:styleId="SpecPART">
    <w:name w:val="Spec PART"/>
    <w:basedOn w:val="Normal"/>
    <w:rsid w:val="00D24889"/>
    <w:pPr>
      <w:widowControl/>
      <w:numPr>
        <w:numId w:val="19"/>
      </w:numPr>
      <w:spacing w:after="200" w:line="276" w:lineRule="auto"/>
    </w:pPr>
    <w:rPr>
      <w:rFonts w:ascii="Calibri" w:hAnsi="Calibri"/>
      <w:snapToGrid/>
      <w:sz w:val="22"/>
      <w:szCs w:val="22"/>
    </w:rPr>
  </w:style>
  <w:style w:type="paragraph" w:customStyle="1" w:styleId="ARCATParagraph">
    <w:name w:val="ARCAT Paragraph"/>
    <w:uiPriority w:val="99"/>
    <w:rsid w:val="001C74F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uiPriority w:val="99"/>
    <w:rsid w:val="00C173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uiPriority w:val="99"/>
    <w:rsid w:val="00C17304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vanish/>
      <w:szCs w:val="24"/>
    </w:rPr>
  </w:style>
  <w:style w:type="paragraph" w:customStyle="1" w:styleId="ARCATSubPara">
    <w:name w:val="ARCAT SubPara"/>
    <w:uiPriority w:val="99"/>
    <w:rsid w:val="00F370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885AD-7A0A-4A9A-A6C2-C6CFDB8C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Snyder &amp; Associates, Inc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Bollier</dc:creator>
  <cp:keywords/>
  <cp:lastModifiedBy>Todd Lavigne</cp:lastModifiedBy>
  <cp:revision>70</cp:revision>
  <cp:lastPrinted>2016-07-19T16:27:00Z</cp:lastPrinted>
  <dcterms:created xsi:type="dcterms:W3CDTF">2025-01-20T17:23:00Z</dcterms:created>
  <dcterms:modified xsi:type="dcterms:W3CDTF">2025-01-20T19:46:00Z</dcterms:modified>
</cp:coreProperties>
</file>